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06714" w14:textId="77777777" w:rsidR="00D25482" w:rsidRPr="00D25482" w:rsidRDefault="00D25482" w:rsidP="00D25482">
      <w:pPr>
        <w:pStyle w:val="NormalWeb"/>
        <w:shd w:val="clear" w:color="auto" w:fill="FFFFFF"/>
        <w:jc w:val="center"/>
        <w:rPr>
          <w:rFonts w:ascii="Arial" w:hAnsi="Arial" w:cs="Arial"/>
          <w:color w:val="222222"/>
          <w:u w:val="single"/>
        </w:rPr>
      </w:pPr>
      <w:r w:rsidRPr="00D25482">
        <w:rPr>
          <w:rStyle w:val="Strong"/>
          <w:rFonts w:ascii="Arial" w:hAnsi="Arial" w:cs="Arial"/>
          <w:color w:val="222222"/>
          <w:u w:val="single"/>
        </w:rPr>
        <w:t>Beginners Hands-on and Assignments</w:t>
      </w:r>
    </w:p>
    <w:p w14:paraId="30AA14E5" w14:textId="77777777" w:rsidR="00D25482" w:rsidRDefault="00D25482" w:rsidP="00D25482">
      <w:pPr>
        <w:shd w:val="clear" w:color="auto" w:fill="FFFFFF"/>
        <w:spacing w:before="100" w:beforeAutospacing="1" w:after="100" w:afterAutospacing="1" w:line="240" w:lineRule="auto"/>
        <w:rPr>
          <w:rFonts w:ascii="Arial" w:hAnsi="Arial" w:cs="Arial"/>
          <w:sz w:val="24"/>
          <w:szCs w:val="24"/>
        </w:rPr>
      </w:pPr>
    </w:p>
    <w:p w14:paraId="2EEC28F3" w14:textId="1EF5AA01" w:rsidR="00D25482" w:rsidRDefault="00D25482" w:rsidP="00D25482">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Pr>
          <w:rFonts w:ascii="Arial" w:hAnsi="Arial" w:cs="Arial"/>
          <w:sz w:val="24"/>
          <w:szCs w:val="24"/>
        </w:rPr>
        <w:t xml:space="preserve">Session 1. </w:t>
      </w:r>
      <w:r>
        <w:rPr>
          <w:rFonts w:ascii="Arial" w:eastAsia="Times New Roman" w:hAnsi="Arial" w:cs="Arial"/>
          <w:color w:val="222222"/>
          <w:kern w:val="0"/>
          <w:sz w:val="24"/>
          <w:szCs w:val="24"/>
          <w14:ligatures w14:val="none"/>
        </w:rPr>
        <w:t>A</w:t>
      </w:r>
      <w:r w:rsidRPr="00D25482">
        <w:rPr>
          <w:rFonts w:ascii="Arial" w:eastAsia="Times New Roman" w:hAnsi="Arial" w:cs="Arial"/>
          <w:color w:val="222222"/>
          <w:kern w:val="0"/>
          <w:sz w:val="24"/>
          <w:szCs w:val="24"/>
          <w14:ligatures w14:val="none"/>
        </w:rPr>
        <w:t>chieving desired depth of field</w:t>
      </w:r>
      <w:r w:rsidR="00347FB5">
        <w:rPr>
          <w:rFonts w:ascii="Arial" w:eastAsia="Times New Roman" w:hAnsi="Arial" w:cs="Arial"/>
          <w:color w:val="222222"/>
          <w:kern w:val="0"/>
          <w:sz w:val="24"/>
          <w:szCs w:val="24"/>
          <w14:ligatures w14:val="none"/>
        </w:rPr>
        <w:t xml:space="preserve"> (23 May)</w:t>
      </w:r>
    </w:p>
    <w:p w14:paraId="250A3F2F" w14:textId="5829676A" w:rsidR="00D25482" w:rsidRDefault="00D25482" w:rsidP="00D25482">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Session 2. S</w:t>
      </w:r>
      <w:r w:rsidRPr="00D25482">
        <w:rPr>
          <w:rFonts w:ascii="Arial" w:eastAsia="Times New Roman" w:hAnsi="Arial" w:cs="Arial"/>
          <w:color w:val="222222"/>
          <w:kern w:val="0"/>
          <w:sz w:val="24"/>
          <w:szCs w:val="24"/>
          <w14:ligatures w14:val="none"/>
        </w:rPr>
        <w:t>electing appropriate shutter speeds</w:t>
      </w:r>
      <w:r w:rsidR="00347FB5">
        <w:rPr>
          <w:rFonts w:ascii="Arial" w:eastAsia="Times New Roman" w:hAnsi="Arial" w:cs="Arial"/>
          <w:color w:val="222222"/>
          <w:kern w:val="0"/>
          <w:sz w:val="24"/>
          <w:szCs w:val="24"/>
          <w14:ligatures w14:val="none"/>
        </w:rPr>
        <w:t xml:space="preserve"> (13 June)</w:t>
      </w:r>
    </w:p>
    <w:p w14:paraId="5ABA561B" w14:textId="77777777" w:rsidR="00347FB5" w:rsidRDefault="00347FB5" w:rsidP="00D25482">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p>
    <w:p w14:paraId="6D540378" w14:textId="6839B270" w:rsidR="00347FB5" w:rsidRDefault="00D33E7C" w:rsidP="00D25482">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Welcome, I will be leading these first two sessions. We will meet in Classroom 11 beginning at 6:15 pm. After a brief discussion, weather permitting, we will go </w:t>
      </w:r>
      <w:r w:rsidR="005D2898">
        <w:rPr>
          <w:rFonts w:ascii="Arial" w:eastAsia="Times New Roman" w:hAnsi="Arial" w:cs="Arial"/>
          <w:color w:val="222222"/>
          <w:kern w:val="0"/>
          <w:sz w:val="24"/>
          <w:szCs w:val="24"/>
          <w14:ligatures w14:val="none"/>
        </w:rPr>
        <w:t>outside</w:t>
      </w:r>
      <w:r>
        <w:rPr>
          <w:rFonts w:ascii="Arial" w:eastAsia="Times New Roman" w:hAnsi="Arial" w:cs="Arial"/>
          <w:color w:val="222222"/>
          <w:kern w:val="0"/>
          <w:sz w:val="24"/>
          <w:szCs w:val="24"/>
          <w14:ligatures w14:val="none"/>
        </w:rPr>
        <w:t xml:space="preserve"> and work on some exercises to gain a better understanding of </w:t>
      </w:r>
      <w:r w:rsidR="005D2898">
        <w:rPr>
          <w:rFonts w:ascii="Arial" w:eastAsia="Times New Roman" w:hAnsi="Arial" w:cs="Arial"/>
          <w:color w:val="222222"/>
          <w:kern w:val="0"/>
          <w:sz w:val="24"/>
          <w:szCs w:val="24"/>
          <w14:ligatures w14:val="none"/>
        </w:rPr>
        <w:t xml:space="preserve">basic photographic concepts and techniques. Please bring your camera and a tripod if you have one. You will need to know how to set up your camera in aperture priority and shutter priority modes (consult your owner’s manual if necessary). You should be able to change the ISO setting and focus points. For the first session, please set your camera initially to </w:t>
      </w:r>
      <w:r w:rsidR="005D2898">
        <w:rPr>
          <w:rFonts w:ascii="Arial" w:eastAsia="Times New Roman" w:hAnsi="Arial" w:cs="Arial"/>
          <w:i/>
          <w:iCs/>
          <w:color w:val="222222"/>
          <w:kern w:val="0"/>
          <w:sz w:val="24"/>
          <w:szCs w:val="24"/>
          <w14:ligatures w14:val="none"/>
        </w:rPr>
        <w:t>Aperture Priority</w:t>
      </w:r>
      <w:r w:rsidR="005D2898">
        <w:rPr>
          <w:rFonts w:ascii="Arial" w:eastAsia="Times New Roman" w:hAnsi="Arial" w:cs="Arial"/>
          <w:color w:val="222222"/>
          <w:kern w:val="0"/>
          <w:sz w:val="24"/>
          <w:szCs w:val="24"/>
          <w14:ligatures w14:val="none"/>
        </w:rPr>
        <w:t xml:space="preserve"> and the smallest focus point available. You will also need to have your ISO set to the camera’s base setting and the White Balance set to Daylight.</w:t>
      </w:r>
    </w:p>
    <w:p w14:paraId="1773BF89" w14:textId="77777777" w:rsidR="005D2898" w:rsidRDefault="005D2898" w:rsidP="00D25482">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p>
    <w:p w14:paraId="46B49DD7" w14:textId="77777777" w:rsidR="00E27916" w:rsidRDefault="00E27916" w:rsidP="00D25482">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There are many resources and recorded training sessions available from the club website to aid you in gaining mastery of basic tools and techniques. Here is a sample:</w:t>
      </w:r>
    </w:p>
    <w:p w14:paraId="45E270A2" w14:textId="29982517" w:rsidR="005D2898" w:rsidRDefault="00E27916" w:rsidP="00D25482">
      <w:pPr>
        <w:shd w:val="clear" w:color="auto" w:fill="FFFFFF"/>
        <w:spacing w:before="100" w:beforeAutospacing="1" w:after="100" w:afterAutospacing="1" w:line="240" w:lineRule="auto"/>
      </w:pPr>
      <w:r>
        <w:rPr>
          <w:rFonts w:ascii="Arial" w:eastAsia="Times New Roman" w:hAnsi="Arial" w:cs="Arial"/>
          <w:color w:val="222222"/>
          <w:kern w:val="0"/>
          <w:sz w:val="24"/>
          <w:szCs w:val="24"/>
          <w14:ligatures w14:val="none"/>
        </w:rPr>
        <w:t xml:space="preserve"> </w:t>
      </w:r>
      <w:hyperlink r:id="rId5" w:history="1">
        <w:r>
          <w:rPr>
            <w:rStyle w:val="Hyperlink"/>
          </w:rPr>
          <w:t>Exposure Basics (</w:t>
        </w:r>
        <w:r>
          <w:rPr>
            <w:rStyle w:val="Hyperlink"/>
          </w:rPr>
          <w:t>d</w:t>
        </w:r>
        <w:r>
          <w:rPr>
            <w:rStyle w:val="Hyperlink"/>
          </w:rPr>
          <w:t>allascameraclub.org)</w:t>
        </w:r>
      </w:hyperlink>
    </w:p>
    <w:p w14:paraId="44797530" w14:textId="51B0FB77" w:rsidR="00E27916" w:rsidRDefault="00E27916" w:rsidP="00D25482">
      <w:pPr>
        <w:shd w:val="clear" w:color="auto" w:fill="FFFFFF"/>
        <w:spacing w:before="100" w:beforeAutospacing="1" w:after="100" w:afterAutospacing="1" w:line="240" w:lineRule="auto"/>
      </w:pPr>
      <w:hyperlink r:id="rId6" w:history="1">
        <w:r>
          <w:rPr>
            <w:rStyle w:val="Hyperlink"/>
          </w:rPr>
          <w:t>camera-setu</w:t>
        </w:r>
        <w:r>
          <w:rPr>
            <w:rStyle w:val="Hyperlink"/>
          </w:rPr>
          <w:t>p</w:t>
        </w:r>
        <w:r>
          <w:rPr>
            <w:rStyle w:val="Hyperlink"/>
          </w:rPr>
          <w:t>-checklist (2).doc (live.com)</w:t>
        </w:r>
      </w:hyperlink>
    </w:p>
    <w:p w14:paraId="13FEC941" w14:textId="09D7778A" w:rsidR="00E27916" w:rsidRDefault="002D39E9" w:rsidP="00D25482">
      <w:pPr>
        <w:shd w:val="clear" w:color="auto" w:fill="FFFFFF"/>
        <w:spacing w:before="100" w:beforeAutospacing="1" w:after="100" w:afterAutospacing="1" w:line="240" w:lineRule="auto"/>
      </w:pPr>
      <w:hyperlink r:id="rId7" w:history="1">
        <w:r>
          <w:rPr>
            <w:rStyle w:val="Hyperlink"/>
          </w:rPr>
          <w:t>Shooting Situatio</w:t>
        </w:r>
        <w:r>
          <w:rPr>
            <w:rStyle w:val="Hyperlink"/>
          </w:rPr>
          <w:t>n</w:t>
        </w:r>
        <w:r>
          <w:rPr>
            <w:rStyle w:val="Hyperlink"/>
          </w:rPr>
          <w:t>s and Considerations (dallascameraclub.org)</w:t>
        </w:r>
      </w:hyperlink>
      <w:r>
        <w:t xml:space="preserve"> (check out the “Exposure Triangle” diagram)</w:t>
      </w:r>
    </w:p>
    <w:p w14:paraId="67D9F777" w14:textId="2A11945E" w:rsidR="002D39E9" w:rsidRDefault="002D39E9" w:rsidP="00D25482">
      <w:pPr>
        <w:shd w:val="clear" w:color="auto" w:fill="FFFFFF"/>
        <w:spacing w:before="100" w:beforeAutospacing="1" w:after="100" w:afterAutospacing="1" w:line="240" w:lineRule="auto"/>
      </w:pPr>
      <w:r>
        <w:t xml:space="preserve"> </w:t>
      </w:r>
    </w:p>
    <w:p w14:paraId="606A2F62" w14:textId="77777777" w:rsidR="002D39E9" w:rsidRDefault="002D39E9" w:rsidP="00D25482">
      <w:pPr>
        <w:shd w:val="clear" w:color="auto" w:fill="FFFFFF"/>
        <w:spacing w:before="100" w:beforeAutospacing="1" w:after="100" w:afterAutospacing="1" w:line="240" w:lineRule="auto"/>
      </w:pPr>
    </w:p>
    <w:p w14:paraId="371E4357" w14:textId="77777777" w:rsidR="002D39E9" w:rsidRDefault="002D39E9" w:rsidP="00D25482">
      <w:pPr>
        <w:shd w:val="clear" w:color="auto" w:fill="FFFFFF"/>
        <w:spacing w:before="100" w:beforeAutospacing="1" w:after="100" w:afterAutospacing="1" w:line="240" w:lineRule="auto"/>
      </w:pPr>
    </w:p>
    <w:p w14:paraId="4264FDEF" w14:textId="04B8C225" w:rsidR="002D39E9" w:rsidRPr="005D2898" w:rsidRDefault="002D39E9" w:rsidP="00D25482">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t xml:space="preserve">If you have any questions, please feel free to contact me at </w:t>
      </w:r>
      <w:hyperlink r:id="rId8" w:history="1">
        <w:r w:rsidRPr="00C04A6C">
          <w:rPr>
            <w:rStyle w:val="Hyperlink"/>
          </w:rPr>
          <w:t>lpetterborg@gmail.com</w:t>
        </w:r>
      </w:hyperlink>
      <w:r>
        <w:t xml:space="preserve"> </w:t>
      </w:r>
    </w:p>
    <w:p w14:paraId="2A87BE1E" w14:textId="1526BE7A" w:rsidR="00D25482" w:rsidRDefault="00D25482" w:rsidP="00D25482">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p>
    <w:p w14:paraId="5C37E151" w14:textId="77777777" w:rsidR="00D25482" w:rsidRPr="00D25482" w:rsidRDefault="00D25482" w:rsidP="00D25482">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p>
    <w:p w14:paraId="02628F0B" w14:textId="34EBAF92" w:rsidR="00043893" w:rsidRPr="00D25482" w:rsidRDefault="00043893">
      <w:pPr>
        <w:rPr>
          <w:rFonts w:ascii="Arial" w:hAnsi="Arial" w:cs="Arial"/>
          <w:sz w:val="24"/>
          <w:szCs w:val="24"/>
        </w:rPr>
      </w:pPr>
    </w:p>
    <w:sectPr w:rsidR="00043893" w:rsidRPr="00D254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53035"/>
    <w:multiLevelType w:val="multilevel"/>
    <w:tmpl w:val="29B4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B42165"/>
    <w:multiLevelType w:val="multilevel"/>
    <w:tmpl w:val="C5EE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4381887">
    <w:abstractNumId w:val="1"/>
  </w:num>
  <w:num w:numId="2" w16cid:durableId="52781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482"/>
    <w:rsid w:val="00021AE8"/>
    <w:rsid w:val="00043893"/>
    <w:rsid w:val="002D39E9"/>
    <w:rsid w:val="00347FB5"/>
    <w:rsid w:val="005D2898"/>
    <w:rsid w:val="00D25482"/>
    <w:rsid w:val="00D33E7C"/>
    <w:rsid w:val="00E27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2CDC3"/>
  <w15:chartTrackingRefBased/>
  <w15:docId w15:val="{240E0F61-C4BA-41CE-A849-C8B3CD0E0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54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25482"/>
    <w:rPr>
      <w:b/>
      <w:bCs/>
    </w:rPr>
  </w:style>
  <w:style w:type="character" w:styleId="Hyperlink">
    <w:name w:val="Hyperlink"/>
    <w:basedOn w:val="DefaultParagraphFont"/>
    <w:uiPriority w:val="99"/>
    <w:unhideWhenUsed/>
    <w:rsid w:val="00E27916"/>
    <w:rPr>
      <w:color w:val="0000FF"/>
      <w:u w:val="single"/>
    </w:rPr>
  </w:style>
  <w:style w:type="character" w:styleId="UnresolvedMention">
    <w:name w:val="Unresolved Mention"/>
    <w:basedOn w:val="DefaultParagraphFont"/>
    <w:uiPriority w:val="99"/>
    <w:semiHidden/>
    <w:unhideWhenUsed/>
    <w:rsid w:val="002D39E9"/>
    <w:rPr>
      <w:color w:val="605E5C"/>
      <w:shd w:val="clear" w:color="auto" w:fill="E1DFDD"/>
    </w:rPr>
  </w:style>
  <w:style w:type="character" w:styleId="FollowedHyperlink">
    <w:name w:val="FollowedHyperlink"/>
    <w:basedOn w:val="DefaultParagraphFont"/>
    <w:uiPriority w:val="99"/>
    <w:semiHidden/>
    <w:unhideWhenUsed/>
    <w:rsid w:val="002D39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501846">
      <w:bodyDiv w:val="1"/>
      <w:marLeft w:val="0"/>
      <w:marRight w:val="0"/>
      <w:marTop w:val="0"/>
      <w:marBottom w:val="0"/>
      <w:divBdr>
        <w:top w:val="none" w:sz="0" w:space="0" w:color="auto"/>
        <w:left w:val="none" w:sz="0" w:space="0" w:color="auto"/>
        <w:bottom w:val="none" w:sz="0" w:space="0" w:color="auto"/>
        <w:right w:val="none" w:sz="0" w:space="0" w:color="auto"/>
      </w:divBdr>
      <w:divsChild>
        <w:div w:id="413404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85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1602">
      <w:bodyDiv w:val="1"/>
      <w:marLeft w:val="0"/>
      <w:marRight w:val="0"/>
      <w:marTop w:val="0"/>
      <w:marBottom w:val="0"/>
      <w:divBdr>
        <w:top w:val="none" w:sz="0" w:space="0" w:color="auto"/>
        <w:left w:val="none" w:sz="0" w:space="0" w:color="auto"/>
        <w:bottom w:val="none" w:sz="0" w:space="0" w:color="auto"/>
        <w:right w:val="none" w:sz="0" w:space="0" w:color="auto"/>
      </w:divBdr>
      <w:divsChild>
        <w:div w:id="1244804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67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23659">
      <w:bodyDiv w:val="1"/>
      <w:marLeft w:val="0"/>
      <w:marRight w:val="0"/>
      <w:marTop w:val="0"/>
      <w:marBottom w:val="0"/>
      <w:divBdr>
        <w:top w:val="none" w:sz="0" w:space="0" w:color="auto"/>
        <w:left w:val="none" w:sz="0" w:space="0" w:color="auto"/>
        <w:bottom w:val="none" w:sz="0" w:space="0" w:color="auto"/>
        <w:right w:val="none" w:sz="0" w:space="0" w:color="auto"/>
      </w:divBdr>
      <w:divsChild>
        <w:div w:id="1098989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2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petterborg@gmail.com" TargetMode="External"/><Relationship Id="rId3" Type="http://schemas.openxmlformats.org/officeDocument/2006/relationships/settings" Target="settings.xml"/><Relationship Id="rId7" Type="http://schemas.openxmlformats.org/officeDocument/2006/relationships/hyperlink" Target="https://www.dallascameraclub.org/Downloads/fd0ce9e3-00aa-45e2-9400-255945282724?o=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w.officeapps.live.com/op/view.aspx?src=https%3A%2F%2Fwww.dallascameraclub.org%2FOrgs%2F3374645%2FDocuments%2FAdmin%2FTraining%2520Class%2520Documents%2Fcamera-setup-checklist%2520(2).doc&amp;wdOrigin=BROWSELINK" TargetMode="External"/><Relationship Id="rId5" Type="http://schemas.openxmlformats.org/officeDocument/2006/relationships/hyperlink" Target="https://www.dallascameraclub.org/Orgs/3374645/Documents/Admin/Training%20Class%20Documents/Exposure-and-Camera-Basics-Dec-2014.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Petterborg</dc:creator>
  <cp:keywords/>
  <dc:description/>
  <cp:lastModifiedBy>Larry Petterborg</cp:lastModifiedBy>
  <cp:revision>1</cp:revision>
  <dcterms:created xsi:type="dcterms:W3CDTF">2023-05-22T15:14:00Z</dcterms:created>
  <dcterms:modified xsi:type="dcterms:W3CDTF">2023-05-22T16:14:00Z</dcterms:modified>
</cp:coreProperties>
</file>