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00C9" w14:textId="77777777" w:rsidR="003B0F1C" w:rsidRPr="003B0F1C" w:rsidRDefault="003B0F1C" w:rsidP="003B0F1C">
      <w:proofErr w:type="spellStart"/>
      <w:r w:rsidRPr="003B0F1C">
        <w:t>LRTimelapse</w:t>
      </w:r>
      <w:proofErr w:type="spellEnd"/>
      <w:r w:rsidRPr="003B0F1C">
        <w:t> Cheat Sheet </w:t>
      </w:r>
    </w:p>
    <w:p w14:paraId="77B000CC" w14:textId="77777777" w:rsidR="003B0F1C" w:rsidRPr="003B0F1C" w:rsidRDefault="003B0F1C" w:rsidP="003B0F1C">
      <w:r w:rsidRPr="003B0F1C">
        <w:t> </w:t>
      </w:r>
    </w:p>
    <w:p w14:paraId="361B93E3" w14:textId="77777777" w:rsidR="003B0F1C" w:rsidRPr="003B0F1C" w:rsidRDefault="003B0F1C" w:rsidP="003B0F1C">
      <w:pPr>
        <w:numPr>
          <w:ilvl w:val="0"/>
          <w:numId w:val="1"/>
        </w:numPr>
      </w:pPr>
      <w:r w:rsidRPr="003B0F1C">
        <w:t>Put all images in a single folder on your hard drive. If they are already in Lightroom, remove them from Lightroom. (If the images are in the catalog already, you can’t import them in Step 5.) </w:t>
      </w:r>
    </w:p>
    <w:p w14:paraId="5B053604" w14:textId="77777777" w:rsidR="003B0F1C" w:rsidRPr="003B0F1C" w:rsidRDefault="003B0F1C" w:rsidP="003B0F1C">
      <w:pPr>
        <w:numPr>
          <w:ilvl w:val="0"/>
          <w:numId w:val="2"/>
        </w:numPr>
      </w:pPr>
      <w:r w:rsidRPr="003B0F1C">
        <w:t>In the left panel of </w:t>
      </w:r>
      <w:proofErr w:type="spellStart"/>
      <w:r w:rsidRPr="003B0F1C">
        <w:t>LRTimelapse</w:t>
      </w:r>
      <w:proofErr w:type="spellEnd"/>
      <w:r w:rsidRPr="003B0F1C">
        <w:t>, click on the folder to pull in the images. </w:t>
      </w:r>
    </w:p>
    <w:p w14:paraId="71F62D63" w14:textId="77777777" w:rsidR="003B0F1C" w:rsidRPr="003B0F1C" w:rsidRDefault="003B0F1C" w:rsidP="003B0F1C">
      <w:pPr>
        <w:numPr>
          <w:ilvl w:val="0"/>
          <w:numId w:val="3"/>
        </w:numPr>
      </w:pPr>
      <w:r w:rsidRPr="003B0F1C">
        <w:t>Click </w:t>
      </w:r>
      <w:r w:rsidRPr="003B0F1C">
        <w:rPr>
          <w:b/>
          <w:bCs/>
        </w:rPr>
        <w:t>Keyframe Wizard</w:t>
      </w:r>
      <w:r w:rsidRPr="003B0F1C">
        <w:t>. These are the images you will edit. You can add keyframes by clicking on the area to the left of the image number or moving the slider. You want a keyframe anywhere the light changes and you want to edit the image.  Click </w:t>
      </w:r>
      <w:r w:rsidRPr="003B0F1C">
        <w:rPr>
          <w:b/>
          <w:bCs/>
        </w:rPr>
        <w:t>Save</w:t>
      </w:r>
      <w:r w:rsidRPr="003B0F1C">
        <w:t>. </w:t>
      </w:r>
    </w:p>
    <w:p w14:paraId="0C382B6D" w14:textId="77777777" w:rsidR="003B0F1C" w:rsidRPr="003B0F1C" w:rsidRDefault="003B0F1C" w:rsidP="003B0F1C">
      <w:pPr>
        <w:numPr>
          <w:ilvl w:val="0"/>
          <w:numId w:val="4"/>
        </w:numPr>
      </w:pPr>
      <w:r w:rsidRPr="003B0F1C">
        <w:t>Ignore the Holy Grail Wizard if it’s greyed out. It’s for huge luminosity changes like Sunrise, Sunset, Etc. </w:t>
      </w:r>
    </w:p>
    <w:p w14:paraId="61E69CD5" w14:textId="77777777" w:rsidR="003B0F1C" w:rsidRPr="003B0F1C" w:rsidRDefault="003B0F1C" w:rsidP="003B0F1C">
      <w:pPr>
        <w:numPr>
          <w:ilvl w:val="0"/>
          <w:numId w:val="5"/>
        </w:numPr>
      </w:pPr>
      <w:r w:rsidRPr="003B0F1C">
        <w:t>Make sure you are in </w:t>
      </w:r>
      <w:r w:rsidRPr="003B0F1C">
        <w:rPr>
          <w:b/>
          <w:bCs/>
        </w:rPr>
        <w:t>Grid View</w:t>
      </w:r>
      <w:r w:rsidRPr="003B0F1C">
        <w:t> in Lightroom. Hold your mouse button down on the </w:t>
      </w:r>
      <w:r w:rsidRPr="003B0F1C">
        <w:rPr>
          <w:b/>
          <w:bCs/>
        </w:rPr>
        <w:t>Drag to Lightroom</w:t>
      </w:r>
      <w:r w:rsidRPr="003B0F1C">
        <w:t> button in </w:t>
      </w:r>
      <w:proofErr w:type="spellStart"/>
      <w:r w:rsidRPr="003B0F1C">
        <w:t>LRTimelapse</w:t>
      </w:r>
      <w:proofErr w:type="spellEnd"/>
      <w:r w:rsidRPr="003B0F1C">
        <w:t> and drag it to Lightroom on the taskbar. (On Windows you must also drag it up into the library.)  </w:t>
      </w:r>
    </w:p>
    <w:p w14:paraId="671B85F9" w14:textId="77777777" w:rsidR="003B0F1C" w:rsidRPr="003B0F1C" w:rsidRDefault="003B0F1C" w:rsidP="003B0F1C">
      <w:pPr>
        <w:numPr>
          <w:ilvl w:val="0"/>
          <w:numId w:val="6"/>
        </w:numPr>
      </w:pPr>
      <w:r w:rsidRPr="003B0F1C">
        <w:t>The import dialog box comes up in Lightroom. Make sure it’s set to Add images. Import images to the catalog.  </w:t>
      </w:r>
    </w:p>
    <w:p w14:paraId="25EF7F32" w14:textId="77777777" w:rsidR="003B0F1C" w:rsidRPr="003B0F1C" w:rsidRDefault="003B0F1C" w:rsidP="003B0F1C">
      <w:pPr>
        <w:numPr>
          <w:ilvl w:val="0"/>
          <w:numId w:val="7"/>
        </w:numPr>
      </w:pPr>
      <w:r w:rsidRPr="003B0F1C">
        <w:t>Filter at the top right </w:t>
      </w:r>
      <w:r w:rsidRPr="003B0F1C">
        <w:rPr>
          <w:b/>
          <w:bCs/>
        </w:rPr>
        <w:t>Filters</w:t>
      </w:r>
      <w:r w:rsidRPr="003B0F1C">
        <w:t> dropdown to show just keyframes. </w:t>
      </w:r>
    </w:p>
    <w:p w14:paraId="6FEF5D8E" w14:textId="77777777" w:rsidR="003B0F1C" w:rsidRPr="003B0F1C" w:rsidRDefault="003B0F1C" w:rsidP="003B0F1C">
      <w:pPr>
        <w:numPr>
          <w:ilvl w:val="0"/>
          <w:numId w:val="8"/>
        </w:numPr>
      </w:pPr>
      <w:r w:rsidRPr="003B0F1C">
        <w:t>Edit the first keyframe.  </w:t>
      </w:r>
    </w:p>
    <w:p w14:paraId="4CE4F9DC" w14:textId="77777777" w:rsidR="003B0F1C" w:rsidRPr="003B0F1C" w:rsidRDefault="003B0F1C" w:rsidP="003B0F1C">
      <w:pPr>
        <w:numPr>
          <w:ilvl w:val="0"/>
          <w:numId w:val="9"/>
        </w:numPr>
      </w:pPr>
      <w:r w:rsidRPr="003B0F1C">
        <w:t>Select all keyframes and click</w:t>
      </w:r>
      <w:r w:rsidRPr="003B0F1C">
        <w:rPr>
          <w:b/>
          <w:bCs/>
        </w:rPr>
        <w:t> Scripts</w:t>
      </w:r>
      <w:r w:rsidRPr="003B0F1C">
        <w:t> à </w:t>
      </w:r>
      <w:r w:rsidRPr="003B0F1C">
        <w:rPr>
          <w:b/>
          <w:bCs/>
        </w:rPr>
        <w:t>Sync keyframes</w:t>
      </w:r>
      <w:r w:rsidRPr="003B0F1C">
        <w:t>. If there are a lot of luminosity changes (like at sunset) just sync the first to the second. If not, you can just sync all of them. If you synced just two, edit the second, then sync the second to the third, etc. Keep in mind that you will transition the edits from one to the other. If you aren’t interested in changing the edits between the keyframes, just sync. </w:t>
      </w:r>
    </w:p>
    <w:p w14:paraId="07524EB5" w14:textId="77777777" w:rsidR="003B0F1C" w:rsidRPr="003B0F1C" w:rsidRDefault="003B0F1C" w:rsidP="003B0F1C">
      <w:pPr>
        <w:numPr>
          <w:ilvl w:val="0"/>
          <w:numId w:val="10"/>
        </w:numPr>
      </w:pPr>
      <w:r w:rsidRPr="003B0F1C">
        <w:t>Select all keyframes and click </w:t>
      </w:r>
      <w:r w:rsidRPr="003B0F1C">
        <w:rPr>
          <w:b/>
          <w:bCs/>
        </w:rPr>
        <w:t>Metadata</w:t>
      </w:r>
      <w:r w:rsidRPr="003B0F1C">
        <w:t> </w:t>
      </w:r>
      <w:proofErr w:type="gramStart"/>
      <w:r w:rsidRPr="003B0F1C">
        <w:t>à </w:t>
      </w:r>
      <w:r w:rsidRPr="003B0F1C">
        <w:rPr>
          <w:b/>
          <w:bCs/>
        </w:rPr>
        <w:t>Save</w:t>
      </w:r>
      <w:proofErr w:type="gramEnd"/>
      <w:r w:rsidRPr="003B0F1C">
        <w:rPr>
          <w:b/>
          <w:bCs/>
        </w:rPr>
        <w:t xml:space="preserve"> Metadata to Files</w:t>
      </w:r>
      <w:r w:rsidRPr="003B0F1C">
        <w:t>.  </w:t>
      </w:r>
    </w:p>
    <w:p w14:paraId="7BA22ACD" w14:textId="77777777" w:rsidR="003B0F1C" w:rsidRPr="003B0F1C" w:rsidRDefault="003B0F1C" w:rsidP="003B0F1C">
      <w:pPr>
        <w:numPr>
          <w:ilvl w:val="0"/>
          <w:numId w:val="11"/>
        </w:numPr>
      </w:pPr>
      <w:r w:rsidRPr="003B0F1C">
        <w:t>Go back to </w:t>
      </w:r>
      <w:proofErr w:type="spellStart"/>
      <w:r w:rsidRPr="003B0F1C">
        <w:t>LRTimelapse</w:t>
      </w:r>
      <w:proofErr w:type="spellEnd"/>
      <w:r w:rsidRPr="003B0F1C">
        <w:t> and </w:t>
      </w:r>
      <w:r w:rsidRPr="003B0F1C">
        <w:rPr>
          <w:b/>
          <w:bCs/>
        </w:rPr>
        <w:t>Reload</w:t>
      </w:r>
      <w:r w:rsidRPr="003B0F1C">
        <w:t>. </w:t>
      </w:r>
    </w:p>
    <w:p w14:paraId="1750EB64" w14:textId="77777777" w:rsidR="003B0F1C" w:rsidRPr="003B0F1C" w:rsidRDefault="003B0F1C" w:rsidP="003B0F1C">
      <w:pPr>
        <w:numPr>
          <w:ilvl w:val="0"/>
          <w:numId w:val="12"/>
        </w:numPr>
      </w:pPr>
      <w:r w:rsidRPr="003B0F1C">
        <w:t>Click </w:t>
      </w:r>
      <w:proofErr w:type="spellStart"/>
      <w:r w:rsidRPr="003B0F1C">
        <w:rPr>
          <w:b/>
          <w:bCs/>
        </w:rPr>
        <w:t>Autotransition</w:t>
      </w:r>
      <w:proofErr w:type="spellEnd"/>
      <w:r w:rsidRPr="003B0F1C">
        <w:t> and wait. </w:t>
      </w:r>
    </w:p>
    <w:p w14:paraId="16632AFB" w14:textId="77777777" w:rsidR="003B0F1C" w:rsidRPr="003B0F1C" w:rsidRDefault="003B0F1C" w:rsidP="003B0F1C">
      <w:pPr>
        <w:numPr>
          <w:ilvl w:val="0"/>
          <w:numId w:val="13"/>
        </w:numPr>
      </w:pPr>
      <w:r w:rsidRPr="003B0F1C">
        <w:t>Click </w:t>
      </w:r>
      <w:r w:rsidRPr="003B0F1C">
        <w:rPr>
          <w:b/>
          <w:bCs/>
        </w:rPr>
        <w:t>Visual Previews</w:t>
      </w:r>
      <w:r w:rsidRPr="003B0F1C">
        <w:t>. Watch for the pink curve that shows luminosity. It will also show </w:t>
      </w:r>
      <w:proofErr w:type="gramStart"/>
      <w:r w:rsidRPr="003B0F1C">
        <w:t>flicker</w:t>
      </w:r>
      <w:proofErr w:type="gramEnd"/>
      <w:r w:rsidRPr="003B0F1C">
        <w:t>. The </w:t>
      </w:r>
      <w:proofErr w:type="gramStart"/>
      <w:r w:rsidRPr="003B0F1C">
        <w:t>more wiggly</w:t>
      </w:r>
      <w:proofErr w:type="gramEnd"/>
      <w:r w:rsidRPr="003B0F1C">
        <w:t> it is, the more flicker you have.  </w:t>
      </w:r>
    </w:p>
    <w:p w14:paraId="757495E1" w14:textId="77777777" w:rsidR="003B0F1C" w:rsidRPr="003B0F1C" w:rsidRDefault="003B0F1C" w:rsidP="003B0F1C">
      <w:pPr>
        <w:numPr>
          <w:ilvl w:val="0"/>
          <w:numId w:val="14"/>
        </w:numPr>
      </w:pPr>
      <w:r w:rsidRPr="003B0F1C">
        <w:rPr>
          <w:b/>
          <w:bCs/>
        </w:rPr>
        <w:t>Click Visual </w:t>
      </w:r>
      <w:proofErr w:type="spellStart"/>
      <w:r w:rsidRPr="003B0F1C">
        <w:rPr>
          <w:b/>
          <w:bCs/>
        </w:rPr>
        <w:t>Deflicker</w:t>
      </w:r>
      <w:proofErr w:type="spellEnd"/>
      <w:r w:rsidRPr="003B0F1C">
        <w:t>. Wait for the pink line to fill in. The default amount is 10. Highter numbers indicate more smoothing. Click </w:t>
      </w:r>
      <w:r w:rsidRPr="003B0F1C">
        <w:rPr>
          <w:b/>
          <w:bCs/>
        </w:rPr>
        <w:t>Apply</w:t>
      </w:r>
      <w:r w:rsidRPr="003B0F1C">
        <w:t>. Wait for it to fill in the pink curve again. If you aren’t happy, can change it and </w:t>
      </w:r>
      <w:proofErr w:type="gramStart"/>
      <w:r w:rsidRPr="003B0F1C">
        <w:rPr>
          <w:b/>
          <w:bCs/>
        </w:rPr>
        <w:t>Refine</w:t>
      </w:r>
      <w:proofErr w:type="gramEnd"/>
      <w:r w:rsidRPr="003B0F1C">
        <w:t> until you are. </w:t>
      </w:r>
    </w:p>
    <w:p w14:paraId="14A6C982" w14:textId="77777777" w:rsidR="003B0F1C" w:rsidRPr="003B0F1C" w:rsidRDefault="003B0F1C" w:rsidP="003B0F1C">
      <w:pPr>
        <w:numPr>
          <w:ilvl w:val="0"/>
          <w:numId w:val="15"/>
        </w:numPr>
      </w:pPr>
      <w:r w:rsidRPr="003B0F1C">
        <w:lastRenderedPageBreak/>
        <w:t>Preview the timelapse. </w:t>
      </w:r>
    </w:p>
    <w:p w14:paraId="5D8D41F0" w14:textId="77777777" w:rsidR="003B0F1C" w:rsidRPr="003B0F1C" w:rsidRDefault="003B0F1C" w:rsidP="003B0F1C">
      <w:pPr>
        <w:numPr>
          <w:ilvl w:val="0"/>
          <w:numId w:val="16"/>
        </w:numPr>
      </w:pPr>
      <w:r w:rsidRPr="003B0F1C">
        <w:t>If you want to make changes, go back to Lightroom and start over at step 7.  </w:t>
      </w:r>
    </w:p>
    <w:p w14:paraId="0F27797E" w14:textId="77777777" w:rsidR="003B0F1C" w:rsidRPr="003B0F1C" w:rsidRDefault="003B0F1C" w:rsidP="003B0F1C">
      <w:pPr>
        <w:numPr>
          <w:ilvl w:val="0"/>
          <w:numId w:val="17"/>
        </w:numPr>
      </w:pPr>
      <w:r w:rsidRPr="003B0F1C">
        <w:t>When you are satisfied, click </w:t>
      </w:r>
      <w:r w:rsidRPr="003B0F1C">
        <w:rPr>
          <w:b/>
          <w:bCs/>
        </w:rPr>
        <w:t>Export and Render</w:t>
      </w:r>
      <w:r w:rsidRPr="003B0F1C">
        <w:t>. </w:t>
      </w:r>
    </w:p>
    <w:p w14:paraId="786CA06D" w14:textId="77777777" w:rsidR="003B0F1C" w:rsidRPr="003B0F1C" w:rsidRDefault="003B0F1C" w:rsidP="003B0F1C">
      <w:pPr>
        <w:numPr>
          <w:ilvl w:val="0"/>
          <w:numId w:val="18"/>
        </w:numPr>
      </w:pPr>
      <w:r w:rsidRPr="003B0F1C">
        <w:t>Pick the folder for your export files and the final mp4.  </w:t>
      </w:r>
    </w:p>
    <w:p w14:paraId="7A5364A3" w14:textId="77777777" w:rsidR="003B0F1C" w:rsidRPr="003B0F1C" w:rsidRDefault="003B0F1C" w:rsidP="003B0F1C">
      <w:r w:rsidRPr="003B0F1C">
        <w:t>Suggested Settings:  </w:t>
      </w:r>
    </w:p>
    <w:p w14:paraId="6C48C8E8" w14:textId="77777777" w:rsidR="003B0F1C" w:rsidRPr="003B0F1C" w:rsidRDefault="003B0F1C" w:rsidP="003B0F1C">
      <w:pPr>
        <w:numPr>
          <w:ilvl w:val="0"/>
          <w:numId w:val="19"/>
        </w:numPr>
      </w:pPr>
      <w:r w:rsidRPr="003B0F1C">
        <w:t>Forced Aspect Ratio: Usually 16:9. Move the slider to set the red box where you want it </w:t>
      </w:r>
      <w:r w:rsidRPr="003B0F1C">
        <w:br/>
        <w:t>Sharpening – Ignore it here. You should do that in Lightroom  </w:t>
      </w:r>
    </w:p>
    <w:p w14:paraId="3F506AB0" w14:textId="77777777" w:rsidR="003B0F1C" w:rsidRPr="003B0F1C" w:rsidRDefault="003B0F1C" w:rsidP="003B0F1C">
      <w:pPr>
        <w:numPr>
          <w:ilvl w:val="0"/>
          <w:numId w:val="20"/>
        </w:numPr>
      </w:pPr>
      <w:r w:rsidRPr="003B0F1C">
        <w:t>Codec: H.265 </w:t>
      </w:r>
    </w:p>
    <w:p w14:paraId="0B19A5E7" w14:textId="77777777" w:rsidR="003B0F1C" w:rsidRPr="003B0F1C" w:rsidRDefault="003B0F1C" w:rsidP="003B0F1C">
      <w:pPr>
        <w:numPr>
          <w:ilvl w:val="0"/>
          <w:numId w:val="21"/>
        </w:numPr>
      </w:pPr>
      <w:r w:rsidRPr="003B0F1C">
        <w:t>Output Size: Up to you, I usually use 4K. If you want to crop into the timelapse drastically, you might want to save in 8K. </w:t>
      </w:r>
    </w:p>
    <w:p w14:paraId="71FE38BA" w14:textId="77777777" w:rsidR="003B0F1C" w:rsidRPr="003B0F1C" w:rsidRDefault="003B0F1C" w:rsidP="003B0F1C">
      <w:pPr>
        <w:numPr>
          <w:ilvl w:val="0"/>
          <w:numId w:val="22"/>
        </w:numPr>
      </w:pPr>
      <w:r w:rsidRPr="003B0F1C">
        <w:t>Quality: High </w:t>
      </w:r>
    </w:p>
    <w:p w14:paraId="40D31F0C" w14:textId="77777777" w:rsidR="003B0F1C" w:rsidRPr="003B0F1C" w:rsidRDefault="003B0F1C" w:rsidP="003B0F1C">
      <w:pPr>
        <w:numPr>
          <w:ilvl w:val="0"/>
          <w:numId w:val="23"/>
        </w:numPr>
      </w:pPr>
      <w:r w:rsidRPr="003B0F1C">
        <w:t>Speed: Up to you… </w:t>
      </w:r>
      <w:proofErr w:type="spellStart"/>
      <w:r w:rsidRPr="003B0F1C">
        <w:t>Usuallly</w:t>
      </w:r>
      <w:proofErr w:type="spellEnd"/>
      <w:r w:rsidRPr="003B0F1C">
        <w:t> 24 or 30 FPS </w:t>
      </w:r>
    </w:p>
    <w:p w14:paraId="7E5AE35A" w14:textId="77777777" w:rsidR="003B0F1C" w:rsidRPr="003B0F1C" w:rsidRDefault="003B0F1C" w:rsidP="003B0F1C">
      <w:pPr>
        <w:numPr>
          <w:ilvl w:val="0"/>
          <w:numId w:val="24"/>
        </w:numPr>
      </w:pPr>
      <w:r w:rsidRPr="003B0F1C">
        <w:t>Color Sampling, Video Levels, etc. leave at the defaults.  </w:t>
      </w:r>
    </w:p>
    <w:p w14:paraId="7FD0E548" w14:textId="77777777" w:rsidR="003B0F1C" w:rsidRPr="003B0F1C" w:rsidRDefault="003B0F1C" w:rsidP="003B0F1C">
      <w:r w:rsidRPr="003B0F1C">
        <w:t>Finally, click Export and Render… Go get dinner.  </w:t>
      </w:r>
    </w:p>
    <w:p w14:paraId="0BF90973" w14:textId="77777777" w:rsidR="003B0F1C" w:rsidRPr="003B0F1C" w:rsidRDefault="003B0F1C" w:rsidP="003B0F1C">
      <w:r w:rsidRPr="003B0F1C">
        <w:t>Whew - Done! </w:t>
      </w:r>
    </w:p>
    <w:p w14:paraId="4EA170BD" w14:textId="77777777" w:rsidR="003B0F1C" w:rsidRDefault="003B0F1C"/>
    <w:sectPr w:rsidR="003B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0C"/>
    <w:multiLevelType w:val="multilevel"/>
    <w:tmpl w:val="CB7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20A80"/>
    <w:multiLevelType w:val="multilevel"/>
    <w:tmpl w:val="247AC5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D691F"/>
    <w:multiLevelType w:val="multilevel"/>
    <w:tmpl w:val="1F26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B0F91"/>
    <w:multiLevelType w:val="multilevel"/>
    <w:tmpl w:val="C8B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42DF2"/>
    <w:multiLevelType w:val="multilevel"/>
    <w:tmpl w:val="C60C6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B7F54"/>
    <w:multiLevelType w:val="multilevel"/>
    <w:tmpl w:val="2B98DA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4549D"/>
    <w:multiLevelType w:val="multilevel"/>
    <w:tmpl w:val="8C2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1A52BD"/>
    <w:multiLevelType w:val="multilevel"/>
    <w:tmpl w:val="D93C4D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11CD6"/>
    <w:multiLevelType w:val="multilevel"/>
    <w:tmpl w:val="E3B091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37350"/>
    <w:multiLevelType w:val="multilevel"/>
    <w:tmpl w:val="17EE4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73DEB"/>
    <w:multiLevelType w:val="multilevel"/>
    <w:tmpl w:val="23E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402D1"/>
    <w:multiLevelType w:val="multilevel"/>
    <w:tmpl w:val="8C7CF9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A7677"/>
    <w:multiLevelType w:val="multilevel"/>
    <w:tmpl w:val="E92601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6B3EC6"/>
    <w:multiLevelType w:val="multilevel"/>
    <w:tmpl w:val="D55012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CE0C68"/>
    <w:multiLevelType w:val="multilevel"/>
    <w:tmpl w:val="603C5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BD25F3"/>
    <w:multiLevelType w:val="multilevel"/>
    <w:tmpl w:val="0F605A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A7EA7"/>
    <w:multiLevelType w:val="multilevel"/>
    <w:tmpl w:val="498869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3744E"/>
    <w:multiLevelType w:val="multilevel"/>
    <w:tmpl w:val="6BB8F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FB6422"/>
    <w:multiLevelType w:val="multilevel"/>
    <w:tmpl w:val="86C8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434DD"/>
    <w:multiLevelType w:val="multilevel"/>
    <w:tmpl w:val="86F4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6B6D89"/>
    <w:multiLevelType w:val="multilevel"/>
    <w:tmpl w:val="BF20CF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F44C8B"/>
    <w:multiLevelType w:val="multilevel"/>
    <w:tmpl w:val="82B85C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845D77"/>
    <w:multiLevelType w:val="multilevel"/>
    <w:tmpl w:val="C20CFF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F378AC"/>
    <w:multiLevelType w:val="multilevel"/>
    <w:tmpl w:val="6E36A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027296">
    <w:abstractNumId w:val="19"/>
  </w:num>
  <w:num w:numId="2" w16cid:durableId="1817843757">
    <w:abstractNumId w:val="14"/>
  </w:num>
  <w:num w:numId="3" w16cid:durableId="839321103">
    <w:abstractNumId w:val="9"/>
  </w:num>
  <w:num w:numId="4" w16cid:durableId="1927839141">
    <w:abstractNumId w:val="4"/>
  </w:num>
  <w:num w:numId="5" w16cid:durableId="530266191">
    <w:abstractNumId w:val="21"/>
  </w:num>
  <w:num w:numId="6" w16cid:durableId="429395790">
    <w:abstractNumId w:val="17"/>
  </w:num>
  <w:num w:numId="7" w16cid:durableId="1831602314">
    <w:abstractNumId w:val="16"/>
  </w:num>
  <w:num w:numId="8" w16cid:durableId="314115104">
    <w:abstractNumId w:val="11"/>
  </w:num>
  <w:num w:numId="9" w16cid:durableId="1737893492">
    <w:abstractNumId w:val="23"/>
  </w:num>
  <w:num w:numId="10" w16cid:durableId="73554573">
    <w:abstractNumId w:val="20"/>
  </w:num>
  <w:num w:numId="11" w16cid:durableId="2004550928">
    <w:abstractNumId w:val="8"/>
  </w:num>
  <w:num w:numId="12" w16cid:durableId="1091858661">
    <w:abstractNumId w:val="15"/>
  </w:num>
  <w:num w:numId="13" w16cid:durableId="1720010350">
    <w:abstractNumId w:val="13"/>
  </w:num>
  <w:num w:numId="14" w16cid:durableId="2028173499">
    <w:abstractNumId w:val="7"/>
  </w:num>
  <w:num w:numId="15" w16cid:durableId="1496072950">
    <w:abstractNumId w:val="22"/>
  </w:num>
  <w:num w:numId="16" w16cid:durableId="815222672">
    <w:abstractNumId w:val="5"/>
  </w:num>
  <w:num w:numId="17" w16cid:durableId="593976163">
    <w:abstractNumId w:val="1"/>
  </w:num>
  <w:num w:numId="18" w16cid:durableId="1286353896">
    <w:abstractNumId w:val="12"/>
  </w:num>
  <w:num w:numId="19" w16cid:durableId="1111584247">
    <w:abstractNumId w:val="3"/>
  </w:num>
  <w:num w:numId="20" w16cid:durableId="524486767">
    <w:abstractNumId w:val="18"/>
  </w:num>
  <w:num w:numId="21" w16cid:durableId="1313634522">
    <w:abstractNumId w:val="10"/>
  </w:num>
  <w:num w:numId="22" w16cid:durableId="1124732705">
    <w:abstractNumId w:val="6"/>
  </w:num>
  <w:num w:numId="23" w16cid:durableId="1012412458">
    <w:abstractNumId w:val="2"/>
  </w:num>
  <w:num w:numId="24" w16cid:durableId="2274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1C"/>
    <w:rsid w:val="003B0F1C"/>
    <w:rsid w:val="003C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C87F"/>
  <w15:chartTrackingRefBased/>
  <w15:docId w15:val="{D9527A5B-B089-41D4-B73B-53F387F1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F1C"/>
    <w:rPr>
      <w:rFonts w:eastAsiaTheme="majorEastAsia" w:cstheme="majorBidi"/>
      <w:color w:val="272727" w:themeColor="text1" w:themeTint="D8"/>
    </w:rPr>
  </w:style>
  <w:style w:type="paragraph" w:styleId="Title">
    <w:name w:val="Title"/>
    <w:basedOn w:val="Normal"/>
    <w:next w:val="Normal"/>
    <w:link w:val="TitleChar"/>
    <w:uiPriority w:val="10"/>
    <w:qFormat/>
    <w:rsid w:val="003B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F1C"/>
    <w:pPr>
      <w:spacing w:before="160"/>
      <w:jc w:val="center"/>
    </w:pPr>
    <w:rPr>
      <w:i/>
      <w:iCs/>
      <w:color w:val="404040" w:themeColor="text1" w:themeTint="BF"/>
    </w:rPr>
  </w:style>
  <w:style w:type="character" w:customStyle="1" w:styleId="QuoteChar">
    <w:name w:val="Quote Char"/>
    <w:basedOn w:val="DefaultParagraphFont"/>
    <w:link w:val="Quote"/>
    <w:uiPriority w:val="29"/>
    <w:rsid w:val="003B0F1C"/>
    <w:rPr>
      <w:i/>
      <w:iCs/>
      <w:color w:val="404040" w:themeColor="text1" w:themeTint="BF"/>
    </w:rPr>
  </w:style>
  <w:style w:type="paragraph" w:styleId="ListParagraph">
    <w:name w:val="List Paragraph"/>
    <w:basedOn w:val="Normal"/>
    <w:uiPriority w:val="34"/>
    <w:qFormat/>
    <w:rsid w:val="003B0F1C"/>
    <w:pPr>
      <w:ind w:left="720"/>
      <w:contextualSpacing/>
    </w:pPr>
  </w:style>
  <w:style w:type="character" w:styleId="IntenseEmphasis">
    <w:name w:val="Intense Emphasis"/>
    <w:basedOn w:val="DefaultParagraphFont"/>
    <w:uiPriority w:val="21"/>
    <w:qFormat/>
    <w:rsid w:val="003B0F1C"/>
    <w:rPr>
      <w:i/>
      <w:iCs/>
      <w:color w:val="0F4761" w:themeColor="accent1" w:themeShade="BF"/>
    </w:rPr>
  </w:style>
  <w:style w:type="paragraph" w:styleId="IntenseQuote">
    <w:name w:val="Intense Quote"/>
    <w:basedOn w:val="Normal"/>
    <w:next w:val="Normal"/>
    <w:link w:val="IntenseQuoteChar"/>
    <w:uiPriority w:val="30"/>
    <w:qFormat/>
    <w:rsid w:val="003B0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F1C"/>
    <w:rPr>
      <w:i/>
      <w:iCs/>
      <w:color w:val="0F4761" w:themeColor="accent1" w:themeShade="BF"/>
    </w:rPr>
  </w:style>
  <w:style w:type="character" w:styleId="IntenseReference">
    <w:name w:val="Intense Reference"/>
    <w:basedOn w:val="DefaultParagraphFont"/>
    <w:uiPriority w:val="32"/>
    <w:qFormat/>
    <w:rsid w:val="003B0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Oakley</dc:creator>
  <cp:keywords/>
  <dc:description/>
  <cp:lastModifiedBy>Anita Oakley</cp:lastModifiedBy>
  <cp:revision>1</cp:revision>
  <dcterms:created xsi:type="dcterms:W3CDTF">2025-11-17T02:26:00Z</dcterms:created>
  <dcterms:modified xsi:type="dcterms:W3CDTF">2025-11-17T02:27:00Z</dcterms:modified>
</cp:coreProperties>
</file>