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E0523" w14:textId="77777777" w:rsidR="0047568A" w:rsidRDefault="0047568A">
      <w:pPr>
        <w:rPr>
          <w:noProof/>
        </w:rPr>
      </w:pPr>
    </w:p>
    <w:p w14:paraId="45BFAA21" w14:textId="77777777" w:rsidR="008E4825" w:rsidRPr="00C57104" w:rsidRDefault="008E4825" w:rsidP="008E4825">
      <w:pPr>
        <w:rPr>
          <w:b/>
          <w:bCs/>
          <w:noProof/>
          <w:color w:val="4472C4" w:themeColor="accent1"/>
          <w:sz w:val="32"/>
          <w:szCs w:val="32"/>
        </w:rPr>
      </w:pPr>
      <w:r>
        <w:rPr>
          <w:b/>
          <w:bCs/>
          <w:noProof/>
          <w:color w:val="4472C4" w:themeColor="accent1"/>
          <w:sz w:val="32"/>
          <w:szCs w:val="32"/>
        </w:rPr>
        <w:t>Purp</w:t>
      </w:r>
      <w:r w:rsidRPr="00C57104">
        <w:rPr>
          <w:b/>
          <w:bCs/>
          <w:noProof/>
          <w:color w:val="4472C4" w:themeColor="accent1"/>
          <w:sz w:val="32"/>
          <w:szCs w:val="32"/>
        </w:rPr>
        <w:t>ose</w:t>
      </w:r>
    </w:p>
    <w:p w14:paraId="64EE946B" w14:textId="29BE83C3" w:rsidR="008E4825" w:rsidRDefault="008E4825" w:rsidP="008E4825">
      <w:pPr>
        <w:rPr>
          <w:noProof/>
          <w:sz w:val="28"/>
          <w:szCs w:val="28"/>
        </w:rPr>
      </w:pPr>
      <w:r w:rsidRPr="00B64648">
        <w:rPr>
          <w:noProof/>
          <w:sz w:val="28"/>
          <w:szCs w:val="28"/>
        </w:rPr>
        <w:t>The purpose of this document is to identify points of interest for photographers</w:t>
      </w:r>
      <w:r>
        <w:rPr>
          <w:noProof/>
          <w:sz w:val="28"/>
          <w:szCs w:val="28"/>
        </w:rPr>
        <w:t>.</w:t>
      </w:r>
      <w:r w:rsidRPr="00B64648">
        <w:rPr>
          <w:noProof/>
          <w:sz w:val="28"/>
          <w:szCs w:val="28"/>
        </w:rPr>
        <w:t xml:space="preserve"> The document does not attempt to create an itenerary</w:t>
      </w:r>
      <w:r>
        <w:rPr>
          <w:noProof/>
          <w:sz w:val="28"/>
          <w:szCs w:val="28"/>
        </w:rPr>
        <w:t xml:space="preserve"> nor address logistical issues.</w:t>
      </w:r>
    </w:p>
    <w:p w14:paraId="00EAEB72" w14:textId="77777777" w:rsidR="00960FCC" w:rsidRPr="00B551FD" w:rsidRDefault="00960FCC" w:rsidP="0047568A">
      <w:pPr>
        <w:rPr>
          <w:b/>
          <w:bCs/>
          <w:i/>
          <w:iCs/>
          <w:color w:val="FF0000"/>
          <w:sz w:val="32"/>
          <w:szCs w:val="32"/>
        </w:rPr>
      </w:pPr>
    </w:p>
    <w:p w14:paraId="223DD2A2" w14:textId="7194069C" w:rsidR="0047568A" w:rsidRPr="005A512E" w:rsidRDefault="00C9536E" w:rsidP="0047568A">
      <w:pPr>
        <w:rPr>
          <w:b/>
          <w:bCs/>
          <w:i/>
          <w:iCs/>
          <w:color w:val="4472C4" w:themeColor="accent1"/>
          <w:sz w:val="40"/>
          <w:szCs w:val="40"/>
        </w:rPr>
      </w:pPr>
      <w:r w:rsidRPr="005A512E">
        <w:rPr>
          <w:b/>
          <w:bCs/>
          <w:i/>
          <w:iCs/>
          <w:color w:val="4472C4" w:themeColor="accent1"/>
          <w:sz w:val="40"/>
          <w:szCs w:val="40"/>
        </w:rPr>
        <w:t>Trip Profile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8275"/>
      </w:tblGrid>
      <w:tr w:rsidR="0047568A" w14:paraId="04187B79" w14:textId="77777777" w:rsidTr="00514699">
        <w:tc>
          <w:tcPr>
            <w:tcW w:w="2515" w:type="dxa"/>
            <w:shd w:val="clear" w:color="auto" w:fill="D9D9D9" w:themeFill="background1" w:themeFillShade="D9"/>
          </w:tcPr>
          <w:p w14:paraId="38C64800" w14:textId="77777777" w:rsidR="0047568A" w:rsidRPr="00C57104" w:rsidRDefault="0047568A" w:rsidP="00514699">
            <w:pPr>
              <w:rPr>
                <w:sz w:val="32"/>
                <w:szCs w:val="32"/>
              </w:rPr>
            </w:pPr>
            <w:r w:rsidRPr="00C57104">
              <w:rPr>
                <w:sz w:val="32"/>
                <w:szCs w:val="32"/>
              </w:rPr>
              <w:t>Topic</w:t>
            </w:r>
          </w:p>
        </w:tc>
        <w:tc>
          <w:tcPr>
            <w:tcW w:w="8275" w:type="dxa"/>
            <w:shd w:val="clear" w:color="auto" w:fill="D9D9D9" w:themeFill="background1" w:themeFillShade="D9"/>
          </w:tcPr>
          <w:p w14:paraId="29C4F5DA" w14:textId="77777777" w:rsidR="0047568A" w:rsidRPr="00C57104" w:rsidRDefault="0047568A" w:rsidP="00514699">
            <w:pPr>
              <w:rPr>
                <w:sz w:val="32"/>
                <w:szCs w:val="32"/>
              </w:rPr>
            </w:pPr>
            <w:r w:rsidRPr="00C57104">
              <w:rPr>
                <w:sz w:val="32"/>
                <w:szCs w:val="32"/>
              </w:rPr>
              <w:t>Details</w:t>
            </w:r>
          </w:p>
        </w:tc>
      </w:tr>
      <w:tr w:rsidR="0047568A" w14:paraId="27C1B530" w14:textId="77777777" w:rsidTr="00514699">
        <w:tc>
          <w:tcPr>
            <w:tcW w:w="2515" w:type="dxa"/>
          </w:tcPr>
          <w:p w14:paraId="3A458B2D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Trip Name</w:t>
            </w:r>
          </w:p>
        </w:tc>
        <w:tc>
          <w:tcPr>
            <w:tcW w:w="8275" w:type="dxa"/>
          </w:tcPr>
          <w:p w14:paraId="18F91C5C" w14:textId="5943BC16" w:rsidR="0047568A" w:rsidRPr="006D4792" w:rsidRDefault="006D4792" w:rsidP="00514699">
            <w:pPr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6D4792">
              <w:rPr>
                <w:b/>
                <w:bCs/>
                <w:i/>
                <w:iCs/>
                <w:sz w:val="28"/>
                <w:szCs w:val="28"/>
              </w:rPr>
              <w:t>USA_Texas_Sherman_Hagerman</w:t>
            </w:r>
            <w:proofErr w:type="spellEnd"/>
            <w:r w:rsidRPr="006D4792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5A512E">
              <w:rPr>
                <w:b/>
                <w:bCs/>
                <w:i/>
                <w:iCs/>
                <w:sz w:val="28"/>
                <w:szCs w:val="28"/>
              </w:rPr>
              <w:t xml:space="preserve">National </w:t>
            </w:r>
            <w:r w:rsidRPr="006D4792">
              <w:rPr>
                <w:b/>
                <w:bCs/>
                <w:i/>
                <w:iCs/>
                <w:sz w:val="28"/>
                <w:szCs w:val="28"/>
              </w:rPr>
              <w:t>Wildlife Refuge</w:t>
            </w:r>
          </w:p>
        </w:tc>
      </w:tr>
      <w:tr w:rsidR="0047568A" w14:paraId="035E995A" w14:textId="77777777" w:rsidTr="00514699">
        <w:tc>
          <w:tcPr>
            <w:tcW w:w="2515" w:type="dxa"/>
          </w:tcPr>
          <w:p w14:paraId="4D50BC04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Short Description</w:t>
            </w:r>
          </w:p>
        </w:tc>
        <w:tc>
          <w:tcPr>
            <w:tcW w:w="8275" w:type="dxa"/>
          </w:tcPr>
          <w:p w14:paraId="2D49CD88" w14:textId="33DEB7D8" w:rsidR="0047568A" w:rsidRPr="005B7B61" w:rsidRDefault="006D4792" w:rsidP="00514699">
            <w:pPr>
              <w:rPr>
                <w:sz w:val="32"/>
                <w:szCs w:val="32"/>
              </w:rPr>
            </w:pPr>
            <w:r w:rsidRPr="005B7B61">
              <w:rPr>
                <w:sz w:val="32"/>
                <w:szCs w:val="32"/>
              </w:rPr>
              <w:t xml:space="preserve">This is a flat prairie land refuge located on the </w:t>
            </w:r>
            <w:r w:rsidR="005B7B61" w:rsidRPr="005B7B61">
              <w:rPr>
                <w:sz w:val="32"/>
                <w:szCs w:val="32"/>
              </w:rPr>
              <w:t>s</w:t>
            </w:r>
            <w:r w:rsidRPr="005B7B61">
              <w:rPr>
                <w:sz w:val="32"/>
                <w:szCs w:val="32"/>
              </w:rPr>
              <w:t xml:space="preserve">outh side of Lake </w:t>
            </w:r>
            <w:proofErr w:type="spellStart"/>
            <w:r w:rsidRPr="005B7B61">
              <w:rPr>
                <w:sz w:val="32"/>
                <w:szCs w:val="32"/>
              </w:rPr>
              <w:t>TexOma</w:t>
            </w:r>
            <w:proofErr w:type="spellEnd"/>
            <w:r w:rsidR="005B7B61" w:rsidRPr="005B7B61">
              <w:rPr>
                <w:sz w:val="32"/>
                <w:szCs w:val="32"/>
              </w:rPr>
              <w:t>.</w:t>
            </w:r>
          </w:p>
        </w:tc>
      </w:tr>
      <w:tr w:rsidR="005550F9" w14:paraId="53274663" w14:textId="77777777" w:rsidTr="00514699">
        <w:tc>
          <w:tcPr>
            <w:tcW w:w="2515" w:type="dxa"/>
          </w:tcPr>
          <w:p w14:paraId="2BC1A851" w14:textId="2E4A2E87" w:rsidR="005550F9" w:rsidRPr="00C57104" w:rsidRDefault="005550F9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Web Site</w:t>
            </w:r>
          </w:p>
        </w:tc>
        <w:tc>
          <w:tcPr>
            <w:tcW w:w="8275" w:type="dxa"/>
          </w:tcPr>
          <w:p w14:paraId="603B3D4D" w14:textId="425CCB43" w:rsidR="005550F9" w:rsidRPr="005B7B61" w:rsidRDefault="00E344D4" w:rsidP="00514699">
            <w:pPr>
              <w:rPr>
                <w:sz w:val="32"/>
                <w:szCs w:val="32"/>
              </w:rPr>
            </w:pPr>
            <w:hyperlink r:id="rId8" w:history="1">
              <w:r w:rsidR="006D4792" w:rsidRPr="005B7B61">
                <w:rPr>
                  <w:rStyle w:val="Hyperlink"/>
                  <w:color w:val="auto"/>
                  <w:sz w:val="32"/>
                  <w:szCs w:val="32"/>
                </w:rPr>
                <w:t>https://www.fws.gov/refuge/hagerman/</w:t>
              </w:r>
            </w:hyperlink>
          </w:p>
          <w:p w14:paraId="3F62FA40" w14:textId="6A7F9790" w:rsidR="006D4792" w:rsidRPr="005B7B61" w:rsidRDefault="006D4792" w:rsidP="00514699">
            <w:pPr>
              <w:rPr>
                <w:sz w:val="32"/>
                <w:szCs w:val="32"/>
              </w:rPr>
            </w:pPr>
            <w:r w:rsidRPr="005B7B61">
              <w:rPr>
                <w:sz w:val="32"/>
                <w:szCs w:val="32"/>
              </w:rPr>
              <w:t>Activities Calendar:</w:t>
            </w:r>
            <w:r w:rsidR="00B551FD">
              <w:rPr>
                <w:sz w:val="32"/>
                <w:szCs w:val="32"/>
              </w:rPr>
              <w:t xml:space="preserve"> </w:t>
            </w:r>
            <w:r w:rsidRPr="005B7B61">
              <w:rPr>
                <w:sz w:val="32"/>
                <w:szCs w:val="32"/>
              </w:rPr>
              <w:t>https://www.friendsofhagerman.com/activities</w:t>
            </w:r>
          </w:p>
        </w:tc>
      </w:tr>
      <w:tr w:rsidR="0047568A" w14:paraId="47C0800A" w14:textId="77777777" w:rsidTr="00514699">
        <w:tc>
          <w:tcPr>
            <w:tcW w:w="2515" w:type="dxa"/>
          </w:tcPr>
          <w:p w14:paraId="5F2DB4FC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Contributor/email</w:t>
            </w:r>
          </w:p>
        </w:tc>
        <w:tc>
          <w:tcPr>
            <w:tcW w:w="8275" w:type="dxa"/>
          </w:tcPr>
          <w:p w14:paraId="77851696" w14:textId="46ACD87A" w:rsidR="0047568A" w:rsidRPr="005B7B61" w:rsidRDefault="000F183E" w:rsidP="00514699">
            <w:pPr>
              <w:rPr>
                <w:sz w:val="32"/>
                <w:szCs w:val="32"/>
              </w:rPr>
            </w:pPr>
            <w:r w:rsidRPr="005B7B61">
              <w:rPr>
                <w:sz w:val="32"/>
                <w:szCs w:val="32"/>
              </w:rPr>
              <w:t>Sam Lucas / SamHoustonLucas@Aol.com</w:t>
            </w:r>
          </w:p>
        </w:tc>
      </w:tr>
      <w:tr w:rsidR="0047568A" w14:paraId="1F6DC4D7" w14:textId="77777777" w:rsidTr="00514699">
        <w:tc>
          <w:tcPr>
            <w:tcW w:w="2515" w:type="dxa"/>
          </w:tcPr>
          <w:p w14:paraId="3EFCC9BD" w14:textId="5ABC2B04" w:rsidR="0047568A" w:rsidRPr="00C57104" w:rsidRDefault="00D45C1E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Travel Time</w:t>
            </w:r>
          </w:p>
        </w:tc>
        <w:tc>
          <w:tcPr>
            <w:tcW w:w="8275" w:type="dxa"/>
          </w:tcPr>
          <w:p w14:paraId="02D423CB" w14:textId="3F16F47A" w:rsidR="0047568A" w:rsidRPr="005B7B61" w:rsidRDefault="005A512E" w:rsidP="00514699">
            <w:pPr>
              <w:rPr>
                <w:sz w:val="32"/>
                <w:szCs w:val="32"/>
              </w:rPr>
            </w:pPr>
            <w:r w:rsidRPr="005B7B61">
              <w:rPr>
                <w:sz w:val="32"/>
                <w:szCs w:val="32"/>
              </w:rPr>
              <w:t>From Dallas, the drive time is about 1.5 hours</w:t>
            </w:r>
          </w:p>
        </w:tc>
      </w:tr>
      <w:tr w:rsidR="0047568A" w14:paraId="05F3BBF9" w14:textId="77777777" w:rsidTr="00514699">
        <w:tc>
          <w:tcPr>
            <w:tcW w:w="2515" w:type="dxa"/>
          </w:tcPr>
          <w:p w14:paraId="51253862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Date trip taken</w:t>
            </w:r>
          </w:p>
        </w:tc>
        <w:tc>
          <w:tcPr>
            <w:tcW w:w="8275" w:type="dxa"/>
          </w:tcPr>
          <w:p w14:paraId="1BF0F500" w14:textId="15766715" w:rsidR="0047568A" w:rsidRPr="005B7B61" w:rsidRDefault="005A512E" w:rsidP="00514699">
            <w:pPr>
              <w:rPr>
                <w:sz w:val="32"/>
                <w:szCs w:val="32"/>
              </w:rPr>
            </w:pPr>
            <w:r w:rsidRPr="005B7B61">
              <w:rPr>
                <w:sz w:val="32"/>
                <w:szCs w:val="32"/>
              </w:rPr>
              <w:t>2021 01 10</w:t>
            </w:r>
          </w:p>
        </w:tc>
      </w:tr>
      <w:tr w:rsidR="0047568A" w14:paraId="2B600518" w14:textId="77777777" w:rsidTr="00514699">
        <w:tc>
          <w:tcPr>
            <w:tcW w:w="2515" w:type="dxa"/>
          </w:tcPr>
          <w:p w14:paraId="33A82E7C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Points of Interest</w:t>
            </w:r>
          </w:p>
        </w:tc>
        <w:tc>
          <w:tcPr>
            <w:tcW w:w="8275" w:type="dxa"/>
          </w:tcPr>
          <w:p w14:paraId="560C27CF" w14:textId="11126779" w:rsidR="0047568A" w:rsidRPr="005B7B61" w:rsidRDefault="00960FCC" w:rsidP="00514699">
            <w:pPr>
              <w:rPr>
                <w:sz w:val="32"/>
                <w:szCs w:val="32"/>
              </w:rPr>
            </w:pPr>
            <w:r w:rsidRPr="005B7B61">
              <w:rPr>
                <w:sz w:val="32"/>
                <w:szCs w:val="32"/>
              </w:rPr>
              <w:t>Wildlife</w:t>
            </w:r>
            <w:r w:rsidR="006D4792" w:rsidRPr="005B7B61">
              <w:rPr>
                <w:sz w:val="32"/>
                <w:szCs w:val="32"/>
              </w:rPr>
              <w:t xml:space="preserve"> (waterfowl, geese in winter)</w:t>
            </w:r>
          </w:p>
        </w:tc>
      </w:tr>
      <w:tr w:rsidR="0074516C" w14:paraId="65FD47D9" w14:textId="77777777" w:rsidTr="00514699">
        <w:tc>
          <w:tcPr>
            <w:tcW w:w="2515" w:type="dxa"/>
          </w:tcPr>
          <w:p w14:paraId="7892EA67" w14:textId="11D35EC6" w:rsidR="0074516C" w:rsidRPr="00C57104" w:rsidRDefault="0074516C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Address for Mapping Software</w:t>
            </w:r>
          </w:p>
        </w:tc>
        <w:tc>
          <w:tcPr>
            <w:tcW w:w="8275" w:type="dxa"/>
          </w:tcPr>
          <w:p w14:paraId="373777D7" w14:textId="4E0A4146" w:rsidR="0074516C" w:rsidRPr="005B7B61" w:rsidRDefault="006D4792" w:rsidP="00514699">
            <w:pPr>
              <w:rPr>
                <w:sz w:val="32"/>
                <w:szCs w:val="32"/>
              </w:rPr>
            </w:pPr>
            <w:r w:rsidRPr="005B7B61">
              <w:rPr>
                <w:sz w:val="32"/>
                <w:szCs w:val="32"/>
              </w:rPr>
              <w:t>Hagerman National Wildlife Refuge</w:t>
            </w:r>
            <w:r w:rsidR="0074516C" w:rsidRPr="005B7B61">
              <w:rPr>
                <w:sz w:val="32"/>
                <w:szCs w:val="32"/>
              </w:rPr>
              <w:t xml:space="preserve"> </w:t>
            </w:r>
          </w:p>
        </w:tc>
      </w:tr>
      <w:tr w:rsidR="00B551FD" w14:paraId="389E5D44" w14:textId="77777777" w:rsidTr="00514699">
        <w:tc>
          <w:tcPr>
            <w:tcW w:w="2515" w:type="dxa"/>
          </w:tcPr>
          <w:p w14:paraId="30195E0C" w14:textId="2835F9C0" w:rsidR="00B551FD" w:rsidRPr="00C57104" w:rsidRDefault="00B551FD" w:rsidP="00B551FD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Restrictions/ Safety Issues</w:t>
            </w:r>
          </w:p>
        </w:tc>
        <w:tc>
          <w:tcPr>
            <w:tcW w:w="8275" w:type="dxa"/>
          </w:tcPr>
          <w:p w14:paraId="5839B33F" w14:textId="4AB4C1EC" w:rsidR="00B551FD" w:rsidRPr="00B551FD" w:rsidRDefault="00B551FD" w:rsidP="00B551FD">
            <w:pPr>
              <w:rPr>
                <w:sz w:val="32"/>
                <w:szCs w:val="32"/>
              </w:rPr>
            </w:pPr>
            <w:r w:rsidRPr="00B551FD">
              <w:rPr>
                <w:noProof/>
                <w:sz w:val="32"/>
                <w:szCs w:val="32"/>
              </w:rPr>
              <w:t>This is federal land. Hunting is regulated (permits required).</w:t>
            </w:r>
            <w:r w:rsidRPr="00B551FD">
              <w:rPr>
                <w:noProof/>
                <w:sz w:val="32"/>
                <w:szCs w:val="32"/>
              </w:rPr>
              <w:t xml:space="preserve"> Fishing is allowed (check on permit requirements). </w:t>
            </w:r>
            <w:r w:rsidRPr="00B551FD">
              <w:rPr>
                <w:noProof/>
                <w:sz w:val="32"/>
                <w:szCs w:val="32"/>
              </w:rPr>
              <w:t>Oil well pump jacks are scattered throughout the refug</w:t>
            </w:r>
            <w:r w:rsidRPr="00B551FD">
              <w:rPr>
                <w:noProof/>
                <w:sz w:val="32"/>
                <w:szCs w:val="32"/>
              </w:rPr>
              <w:t>e. You can become very isolated very quickly so take appropriate safety precautions.</w:t>
            </w:r>
          </w:p>
        </w:tc>
      </w:tr>
      <w:tr w:rsidR="00B551FD" w14:paraId="6FE9BFD4" w14:textId="77777777" w:rsidTr="00514699">
        <w:tc>
          <w:tcPr>
            <w:tcW w:w="2515" w:type="dxa"/>
          </w:tcPr>
          <w:p w14:paraId="23E0C8BE" w14:textId="2B75875A" w:rsidR="00B551FD" w:rsidRPr="00C57104" w:rsidRDefault="00B551FD" w:rsidP="00B551FD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Entry Fee</w:t>
            </w:r>
          </w:p>
        </w:tc>
        <w:tc>
          <w:tcPr>
            <w:tcW w:w="8275" w:type="dxa"/>
          </w:tcPr>
          <w:p w14:paraId="0181E98F" w14:textId="271A3903" w:rsidR="00B551FD" w:rsidRPr="005B7B61" w:rsidRDefault="00B551FD" w:rsidP="00B551F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None</w:t>
            </w:r>
          </w:p>
        </w:tc>
      </w:tr>
      <w:tr w:rsidR="00B551FD" w14:paraId="1B76906A" w14:textId="77777777" w:rsidTr="00514699">
        <w:tc>
          <w:tcPr>
            <w:tcW w:w="2515" w:type="dxa"/>
          </w:tcPr>
          <w:p w14:paraId="1DB03BD8" w14:textId="76E93CC8" w:rsidR="00B551FD" w:rsidRPr="00C57104" w:rsidRDefault="00B551FD" w:rsidP="00B551FD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 xml:space="preserve">Lodging </w:t>
            </w:r>
            <w:r>
              <w:rPr>
                <w:color w:val="4472C4" w:themeColor="accent1"/>
                <w:sz w:val="32"/>
                <w:szCs w:val="32"/>
              </w:rPr>
              <w:t>Notes</w:t>
            </w:r>
          </w:p>
        </w:tc>
        <w:tc>
          <w:tcPr>
            <w:tcW w:w="8275" w:type="dxa"/>
          </w:tcPr>
          <w:p w14:paraId="0CF483F2" w14:textId="37988257" w:rsidR="00B551FD" w:rsidRPr="005B7B61" w:rsidRDefault="00B551FD" w:rsidP="00B551FD">
            <w:pPr>
              <w:rPr>
                <w:sz w:val="32"/>
                <w:szCs w:val="32"/>
              </w:rPr>
            </w:pPr>
            <w:r w:rsidRPr="005B7B61">
              <w:rPr>
                <w:sz w:val="32"/>
                <w:szCs w:val="32"/>
              </w:rPr>
              <w:t>Lodging is easily available, but this is really a day trip from either Dallas or Fort Worth</w:t>
            </w:r>
            <w:r>
              <w:rPr>
                <w:sz w:val="32"/>
                <w:szCs w:val="32"/>
              </w:rPr>
              <w:t>.</w:t>
            </w:r>
          </w:p>
        </w:tc>
      </w:tr>
      <w:tr w:rsidR="00B551FD" w14:paraId="64349907" w14:textId="77777777" w:rsidTr="00514699">
        <w:tc>
          <w:tcPr>
            <w:tcW w:w="2515" w:type="dxa"/>
          </w:tcPr>
          <w:p w14:paraId="2E8F0082" w14:textId="1C9C69EE" w:rsidR="00B551FD" w:rsidRPr="00C57104" w:rsidRDefault="00B551FD" w:rsidP="00B551FD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 xml:space="preserve">Dining </w:t>
            </w:r>
            <w:r>
              <w:rPr>
                <w:color w:val="4472C4" w:themeColor="accent1"/>
                <w:sz w:val="32"/>
                <w:szCs w:val="32"/>
              </w:rPr>
              <w:t>Notes</w:t>
            </w:r>
          </w:p>
        </w:tc>
        <w:tc>
          <w:tcPr>
            <w:tcW w:w="8275" w:type="dxa"/>
          </w:tcPr>
          <w:p w14:paraId="3F135870" w14:textId="5839D4DC" w:rsidR="00B551FD" w:rsidRPr="005B7B61" w:rsidRDefault="00B551FD" w:rsidP="00B551FD">
            <w:pPr>
              <w:rPr>
                <w:sz w:val="32"/>
                <w:szCs w:val="32"/>
              </w:rPr>
            </w:pPr>
            <w:r w:rsidRPr="005B7B61">
              <w:rPr>
                <w:sz w:val="32"/>
                <w:szCs w:val="32"/>
              </w:rPr>
              <w:t>Nothing is available at the refuge.  You would have to travel about 10 miles back to Sherman.</w:t>
            </w:r>
          </w:p>
        </w:tc>
      </w:tr>
    </w:tbl>
    <w:p w14:paraId="0F96F511" w14:textId="77777777" w:rsidR="00AA3052" w:rsidRPr="00B64648" w:rsidRDefault="00AA3052">
      <w:pPr>
        <w:rPr>
          <w:noProof/>
          <w:sz w:val="28"/>
          <w:szCs w:val="28"/>
        </w:rPr>
      </w:pPr>
    </w:p>
    <w:p w14:paraId="73E573C4" w14:textId="593EADB5" w:rsidR="00F13080" w:rsidRPr="00C57104" w:rsidRDefault="00F13080">
      <w:pPr>
        <w:rPr>
          <w:b/>
          <w:bCs/>
          <w:noProof/>
          <w:color w:val="4472C4" w:themeColor="accent1"/>
          <w:sz w:val="32"/>
          <w:szCs w:val="32"/>
        </w:rPr>
      </w:pPr>
      <w:r w:rsidRPr="00C57104">
        <w:rPr>
          <w:b/>
          <w:bCs/>
          <w:noProof/>
          <w:color w:val="4472C4" w:themeColor="accent1"/>
          <w:sz w:val="32"/>
          <w:szCs w:val="32"/>
        </w:rPr>
        <w:t>Special notes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10165"/>
      </w:tblGrid>
      <w:tr w:rsidR="00F13080" w14:paraId="6AC945DD" w14:textId="77777777" w:rsidTr="00D66FBA">
        <w:tc>
          <w:tcPr>
            <w:tcW w:w="625" w:type="dxa"/>
            <w:shd w:val="clear" w:color="auto" w:fill="D9D9D9" w:themeFill="background1" w:themeFillShade="D9"/>
          </w:tcPr>
          <w:p w14:paraId="563A8AD1" w14:textId="02CC731A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ID</w:t>
            </w:r>
          </w:p>
        </w:tc>
        <w:tc>
          <w:tcPr>
            <w:tcW w:w="10165" w:type="dxa"/>
            <w:shd w:val="clear" w:color="auto" w:fill="D9D9D9" w:themeFill="background1" w:themeFillShade="D9"/>
          </w:tcPr>
          <w:p w14:paraId="1EEC5017" w14:textId="0124F5ED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Note</w:t>
            </w:r>
          </w:p>
        </w:tc>
      </w:tr>
      <w:tr w:rsidR="00F13080" w14:paraId="3A83BC27" w14:textId="77777777" w:rsidTr="00D66FBA">
        <w:tc>
          <w:tcPr>
            <w:tcW w:w="625" w:type="dxa"/>
          </w:tcPr>
          <w:p w14:paraId="468A2260" w14:textId="01FB3116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0165" w:type="dxa"/>
          </w:tcPr>
          <w:p w14:paraId="3C5596B7" w14:textId="652A5AEE" w:rsidR="00DF3BEB" w:rsidRPr="00B64648" w:rsidRDefault="00B66339" w:rsidP="00762B18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There is no camping at the refuge and it closes at sunset.</w:t>
            </w:r>
          </w:p>
        </w:tc>
      </w:tr>
      <w:tr w:rsidR="00F13080" w14:paraId="2C37FB1A" w14:textId="77777777" w:rsidTr="00D66FBA">
        <w:tc>
          <w:tcPr>
            <w:tcW w:w="625" w:type="dxa"/>
          </w:tcPr>
          <w:p w14:paraId="6AD5FD8E" w14:textId="1F7C52FF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0165" w:type="dxa"/>
          </w:tcPr>
          <w:p w14:paraId="2E6D252D" w14:textId="57164E7E" w:rsidR="00DF3BEB" w:rsidRPr="00B66339" w:rsidRDefault="006D4792" w:rsidP="00762B18">
            <w:pPr>
              <w:rPr>
                <w:noProof/>
                <w:sz w:val="28"/>
                <w:szCs w:val="28"/>
              </w:rPr>
            </w:pPr>
            <w:r w:rsidRPr="00B66339">
              <w:rPr>
                <w:noProof/>
                <w:sz w:val="28"/>
                <w:szCs w:val="28"/>
              </w:rPr>
              <w:t>Winter is the best time to visit.  Geese come and go from the refuge.</w:t>
            </w:r>
          </w:p>
        </w:tc>
      </w:tr>
      <w:tr w:rsidR="00B66339" w14:paraId="552F3D97" w14:textId="77777777" w:rsidTr="00D66FBA">
        <w:tc>
          <w:tcPr>
            <w:tcW w:w="625" w:type="dxa"/>
          </w:tcPr>
          <w:p w14:paraId="31F85AEA" w14:textId="1982B697" w:rsidR="00B66339" w:rsidRDefault="00B551FD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0165" w:type="dxa"/>
          </w:tcPr>
          <w:p w14:paraId="1FC49FB2" w14:textId="07B86AB9" w:rsidR="00B66339" w:rsidRPr="00B66339" w:rsidRDefault="00B66339" w:rsidP="00762B18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There are porta potties at the refuge headquarters and at the day use area (see image below)</w:t>
            </w:r>
            <w:r w:rsidR="00423FC4">
              <w:rPr>
                <w:noProof/>
                <w:sz w:val="28"/>
                <w:szCs w:val="28"/>
              </w:rPr>
              <w:t>.</w:t>
            </w:r>
          </w:p>
        </w:tc>
      </w:tr>
      <w:tr w:rsidR="005A512E" w14:paraId="7981BEC8" w14:textId="77777777" w:rsidTr="00D66FBA">
        <w:tc>
          <w:tcPr>
            <w:tcW w:w="625" w:type="dxa"/>
          </w:tcPr>
          <w:p w14:paraId="207AAB43" w14:textId="070FBC6F" w:rsidR="005A512E" w:rsidRDefault="00B551FD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10165" w:type="dxa"/>
          </w:tcPr>
          <w:p w14:paraId="1D08E68F" w14:textId="0AADEE96" w:rsidR="005A512E" w:rsidRDefault="005A512E" w:rsidP="00762B18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Periodically, the refuge is closed </w:t>
            </w:r>
            <w:r w:rsidR="0093193C">
              <w:rPr>
                <w:noProof/>
                <w:sz w:val="28"/>
                <w:szCs w:val="28"/>
              </w:rPr>
              <w:t>during feral hog hunts.  Check the web site.</w:t>
            </w:r>
          </w:p>
        </w:tc>
      </w:tr>
    </w:tbl>
    <w:p w14:paraId="38D47729" w14:textId="77777777" w:rsidR="00DF3BEB" w:rsidRDefault="00DF3BEB">
      <w:pPr>
        <w:rPr>
          <w:noProof/>
        </w:rPr>
      </w:pPr>
    </w:p>
    <w:p w14:paraId="0F25E7B5" w14:textId="3EABE7EE" w:rsidR="00DF3BEB" w:rsidRPr="00C57104" w:rsidRDefault="00DF3BEB" w:rsidP="00DF3BEB">
      <w:pPr>
        <w:rPr>
          <w:b/>
          <w:bCs/>
          <w:color w:val="4472C4" w:themeColor="accent1"/>
          <w:sz w:val="32"/>
          <w:szCs w:val="32"/>
        </w:rPr>
      </w:pPr>
      <w:r w:rsidRPr="00C57104">
        <w:rPr>
          <w:b/>
          <w:bCs/>
          <w:color w:val="4472C4" w:themeColor="accent1"/>
          <w:sz w:val="32"/>
          <w:szCs w:val="32"/>
        </w:rPr>
        <w:t>Overview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5"/>
      </w:tblGrid>
      <w:tr w:rsidR="000F183E" w14:paraId="637AF92F" w14:textId="77777777" w:rsidTr="000F183E">
        <w:tc>
          <w:tcPr>
            <w:tcW w:w="10615" w:type="dxa"/>
          </w:tcPr>
          <w:p w14:paraId="0E023672" w14:textId="274443F8" w:rsidR="000F183E" w:rsidRDefault="00B66339" w:rsidP="00DF3BEB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00F041FC" wp14:editId="46325C60">
                  <wp:extent cx="6534150" cy="318176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5744" cy="3187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95073E" w14:textId="099ADF74" w:rsidR="000F183E" w:rsidRDefault="000F183E" w:rsidP="00762B18">
            <w:pPr>
              <w:pStyle w:val="BodyText"/>
              <w:kinsoku w:val="0"/>
              <w:overflowPunct w:val="0"/>
              <w:spacing w:line="244" w:lineRule="auto"/>
              <w:rPr>
                <w:sz w:val="32"/>
                <w:szCs w:val="32"/>
              </w:rPr>
            </w:pPr>
          </w:p>
        </w:tc>
      </w:tr>
      <w:tr w:rsidR="000F183E" w14:paraId="1DFB8081" w14:textId="77777777" w:rsidTr="000F183E">
        <w:tc>
          <w:tcPr>
            <w:tcW w:w="10615" w:type="dxa"/>
          </w:tcPr>
          <w:p w14:paraId="5BFCDF39" w14:textId="77777777" w:rsidR="00B66339" w:rsidRDefault="00B66339" w:rsidP="00B663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Above: This is the entrance to the Refuge.</w:t>
            </w:r>
          </w:p>
          <w:p w14:paraId="624D5668" w14:textId="4CDC4B5B" w:rsidR="000F183E" w:rsidRDefault="00B66339" w:rsidP="00B663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Below: This is the back of the refuge headquarters.</w:t>
            </w:r>
          </w:p>
        </w:tc>
      </w:tr>
      <w:tr w:rsidR="00B66339" w14:paraId="222AE42D" w14:textId="77777777" w:rsidTr="000F183E">
        <w:tc>
          <w:tcPr>
            <w:tcW w:w="10615" w:type="dxa"/>
          </w:tcPr>
          <w:p w14:paraId="70345196" w14:textId="6F7370C5" w:rsidR="00B66339" w:rsidRDefault="00B66339" w:rsidP="00B66339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3ABA188C" wp14:editId="48AAA84D">
                  <wp:extent cx="6445250" cy="4296833"/>
                  <wp:effectExtent l="0" t="0" r="0" b="8890"/>
                  <wp:docPr id="2" name="Picture 2" descr="A picture containing grass, outdoor, house,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grass, outdoor, house, building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8883" cy="4299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8CEEEC" w14:textId="10405E9A" w:rsidR="00DF3BEB" w:rsidRDefault="00DF3BEB" w:rsidP="00DF3BEB"/>
    <w:p w14:paraId="696BF379" w14:textId="70F3E2C2" w:rsidR="00BC6064" w:rsidRDefault="003D4000">
      <w:pPr>
        <w:rPr>
          <w:b/>
          <w:bCs/>
          <w:i/>
          <w:iCs/>
          <w:noProof/>
          <w:color w:val="4472C4" w:themeColor="accent1"/>
          <w:sz w:val="32"/>
          <w:szCs w:val="32"/>
        </w:rPr>
      </w:pPr>
      <w:r>
        <w:rPr>
          <w:b/>
          <w:bCs/>
          <w:i/>
          <w:iCs/>
          <w:noProof/>
          <w:color w:val="4472C4" w:themeColor="accent1"/>
          <w:sz w:val="32"/>
          <w:szCs w:val="32"/>
        </w:rPr>
        <w:lastRenderedPageBreak/>
        <w:t>P</w:t>
      </w:r>
      <w:r w:rsidR="006435C1">
        <w:rPr>
          <w:b/>
          <w:bCs/>
          <w:i/>
          <w:iCs/>
          <w:noProof/>
          <w:color w:val="4472C4" w:themeColor="accent1"/>
          <w:sz w:val="32"/>
          <w:szCs w:val="32"/>
        </w:rPr>
        <w:t>hoto Opportunity</w:t>
      </w:r>
      <w:r w:rsidR="00D5763B">
        <w:rPr>
          <w:b/>
          <w:bCs/>
          <w:i/>
          <w:iCs/>
          <w:noProof/>
          <w:color w:val="4472C4" w:themeColor="accent1"/>
          <w:sz w:val="32"/>
          <w:szCs w:val="32"/>
        </w:rPr>
        <w:t xml:space="preserve"> – </w:t>
      </w:r>
      <w:r w:rsidR="005A512E">
        <w:rPr>
          <w:b/>
          <w:bCs/>
          <w:i/>
          <w:iCs/>
          <w:noProof/>
          <w:color w:val="4472C4" w:themeColor="accent1"/>
          <w:sz w:val="32"/>
          <w:szCs w:val="32"/>
        </w:rPr>
        <w:t>C</w:t>
      </w:r>
      <w:r w:rsidR="00D5763B">
        <w:rPr>
          <w:b/>
          <w:bCs/>
          <w:i/>
          <w:iCs/>
          <w:noProof/>
          <w:color w:val="4472C4" w:themeColor="accent1"/>
          <w:sz w:val="32"/>
          <w:szCs w:val="32"/>
        </w:rPr>
        <w:t>rusie thru wetlands</w:t>
      </w:r>
    </w:p>
    <w:p w14:paraId="527F3D2B" w14:textId="1BEE0232" w:rsidR="006435C1" w:rsidRPr="00B66339" w:rsidRDefault="00B66339">
      <w:pPr>
        <w:rPr>
          <w:noProof/>
          <w:sz w:val="28"/>
          <w:szCs w:val="28"/>
        </w:rPr>
      </w:pPr>
      <w:r w:rsidRPr="00B66339">
        <w:rPr>
          <w:noProof/>
          <w:sz w:val="28"/>
          <w:szCs w:val="28"/>
        </w:rPr>
        <w:t xml:space="preserve">The refuge has many nice hard pack roads.  There are one lane roads that take you out into the lake. </w:t>
      </w:r>
      <w:r w:rsidR="00D5763B">
        <w:rPr>
          <w:noProof/>
          <w:sz w:val="28"/>
          <w:szCs w:val="28"/>
        </w:rPr>
        <w:t>They also have ‘Auto Tour’ signs marking a trial thru these roads.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674FE" w14:paraId="26973AA7" w14:textId="77777777" w:rsidTr="006674FE">
        <w:tc>
          <w:tcPr>
            <w:tcW w:w="10790" w:type="dxa"/>
          </w:tcPr>
          <w:p w14:paraId="5AFC92C3" w14:textId="3FDB743E" w:rsidR="006674FE" w:rsidRDefault="00B66339">
            <w:pPr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61074D62" wp14:editId="4937C1D5">
                  <wp:extent cx="6858000" cy="4006850"/>
                  <wp:effectExtent l="0" t="0" r="0" b="0"/>
                  <wp:docPr id="3" name="Picture 3" descr="A picture containing grass, outdoor, sky, fiel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picture containing grass, outdoor, sky, field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400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E0A9D5" w14:textId="77777777" w:rsidR="006674FE" w:rsidRDefault="006674FE">
      <w:pPr>
        <w:rPr>
          <w:noProof/>
          <w:sz w:val="32"/>
          <w:szCs w:val="32"/>
        </w:rPr>
      </w:pPr>
    </w:p>
    <w:p w14:paraId="24452CEF" w14:textId="5DE148E9" w:rsidR="00101429" w:rsidRDefault="00101429">
      <w:pPr>
        <w:rPr>
          <w:noProof/>
          <w:sz w:val="32"/>
          <w:szCs w:val="32"/>
        </w:rPr>
      </w:pPr>
    </w:p>
    <w:p w14:paraId="1C01F588" w14:textId="1261D5F6" w:rsidR="002E32BA" w:rsidRDefault="00D5763B" w:rsidP="00762B18">
      <w:pPr>
        <w:rPr>
          <w:b/>
          <w:bCs/>
          <w:i/>
          <w:iCs/>
          <w:noProof/>
          <w:color w:val="4472C4" w:themeColor="accent1"/>
          <w:sz w:val="32"/>
          <w:szCs w:val="32"/>
        </w:rPr>
      </w:pPr>
      <w:r>
        <w:rPr>
          <w:b/>
          <w:bCs/>
          <w:i/>
          <w:iCs/>
          <w:noProof/>
          <w:color w:val="4472C4" w:themeColor="accent1"/>
          <w:sz w:val="32"/>
          <w:szCs w:val="32"/>
        </w:rPr>
        <w:t>Big Mineral Day Use Area</w:t>
      </w:r>
    </w:p>
    <w:p w14:paraId="02555EF1" w14:textId="6A59B22E" w:rsidR="00360501" w:rsidRPr="00D5763B" w:rsidRDefault="00D5763B" w:rsidP="00762B18">
      <w:pPr>
        <w:rPr>
          <w:noProof/>
          <w:sz w:val="32"/>
          <w:szCs w:val="32"/>
        </w:rPr>
      </w:pPr>
      <w:r w:rsidRPr="00D5763B">
        <w:rPr>
          <w:noProof/>
          <w:sz w:val="32"/>
          <w:szCs w:val="32"/>
        </w:rPr>
        <w:t>The Big Mineral Day Use Area is located on Wildlife Road at a creek crossing.  It has porta-potties.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60501" w14:paraId="103FC3A5" w14:textId="77777777" w:rsidTr="00360501">
        <w:tc>
          <w:tcPr>
            <w:tcW w:w="10790" w:type="dxa"/>
          </w:tcPr>
          <w:p w14:paraId="73E76CA4" w14:textId="47716D96" w:rsidR="00360501" w:rsidRDefault="00D5763B" w:rsidP="00762B18">
            <w:pPr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6585E2FD" wp14:editId="1249079C">
                  <wp:extent cx="6858000" cy="2523490"/>
                  <wp:effectExtent l="0" t="0" r="0" b="0"/>
                  <wp:docPr id="4" name="Picture 4" descr="A picture containing text, sky, outdoor, 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icture containing text, sky, outdoor, ground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523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0501" w14:paraId="5A01367D" w14:textId="77777777" w:rsidTr="00360501">
        <w:tc>
          <w:tcPr>
            <w:tcW w:w="10790" w:type="dxa"/>
          </w:tcPr>
          <w:p w14:paraId="7941525A" w14:textId="071CB397" w:rsidR="00360501" w:rsidRDefault="00360501" w:rsidP="00762B18">
            <w:pPr>
              <w:rPr>
                <w:noProof/>
                <w:sz w:val="32"/>
                <w:szCs w:val="32"/>
              </w:rPr>
            </w:pPr>
          </w:p>
        </w:tc>
      </w:tr>
      <w:tr w:rsidR="00360501" w14:paraId="7F8A6F67" w14:textId="77777777" w:rsidTr="00360501">
        <w:tc>
          <w:tcPr>
            <w:tcW w:w="10790" w:type="dxa"/>
          </w:tcPr>
          <w:p w14:paraId="7B94338C" w14:textId="77777777" w:rsidR="00360501" w:rsidRDefault="00360501" w:rsidP="00762B18">
            <w:pPr>
              <w:rPr>
                <w:noProof/>
                <w:sz w:val="32"/>
                <w:szCs w:val="32"/>
              </w:rPr>
            </w:pPr>
          </w:p>
        </w:tc>
      </w:tr>
    </w:tbl>
    <w:p w14:paraId="7EDB3423" w14:textId="0179ADA3" w:rsidR="006D08D8" w:rsidRDefault="006D08D8">
      <w:pPr>
        <w:pStyle w:val="BodyText"/>
        <w:kinsoku w:val="0"/>
        <w:overflowPunct w:val="0"/>
        <w:spacing w:line="244" w:lineRule="auto"/>
        <w:rPr>
          <w:rFonts w:ascii="Gill Sans MT" w:hAnsi="Gill Sans MT" w:cs="Gill Sans MT"/>
          <w:w w:val="110"/>
        </w:rPr>
      </w:pPr>
    </w:p>
    <w:p w14:paraId="3406EB9B" w14:textId="1A871AD3" w:rsidR="00A91C3E" w:rsidRDefault="00A91C3E">
      <w:pPr>
        <w:pStyle w:val="BodyText"/>
        <w:kinsoku w:val="0"/>
        <w:overflowPunct w:val="0"/>
        <w:spacing w:line="244" w:lineRule="auto"/>
        <w:rPr>
          <w:rFonts w:ascii="Gill Sans MT" w:hAnsi="Gill Sans MT" w:cs="Gill Sans MT"/>
          <w:w w:val="110"/>
        </w:rPr>
      </w:pPr>
      <w:r>
        <w:rPr>
          <w:rFonts w:ascii="Gill Sans MT" w:hAnsi="Gill Sans MT" w:cs="Gill Sans MT"/>
          <w:w w:val="110"/>
        </w:rPr>
        <w:t>Hiking Trails</w:t>
      </w:r>
    </w:p>
    <w:p w14:paraId="4C1CDDFA" w14:textId="0C5612C5" w:rsidR="00A91C3E" w:rsidRDefault="00A91C3E">
      <w:pPr>
        <w:pStyle w:val="BodyText"/>
        <w:kinsoku w:val="0"/>
        <w:overflowPunct w:val="0"/>
        <w:spacing w:line="244" w:lineRule="auto"/>
        <w:rPr>
          <w:rFonts w:ascii="Gill Sans MT" w:hAnsi="Gill Sans MT" w:cs="Gill Sans MT"/>
          <w:w w:val="110"/>
        </w:rPr>
      </w:pPr>
      <w:r>
        <w:rPr>
          <w:rFonts w:ascii="Gill Sans MT" w:hAnsi="Gill Sans MT" w:cs="Gill Sans MT"/>
          <w:w w:val="110"/>
        </w:rPr>
        <w:t xml:space="preserve">For more information:   </w:t>
      </w:r>
      <w:r w:rsidRPr="00A91C3E">
        <w:rPr>
          <w:rFonts w:ascii="Gill Sans MT" w:hAnsi="Gill Sans MT" w:cs="Gill Sans MT"/>
          <w:w w:val="110"/>
        </w:rPr>
        <w:t>https://www.fws.gov/refuge/Hagerman/visit/activities/hiking.html</w:t>
      </w:r>
    </w:p>
    <w:p w14:paraId="19FF8DE8" w14:textId="7BF3BA15" w:rsidR="00A91C3E" w:rsidRDefault="00A91C3E">
      <w:pPr>
        <w:pStyle w:val="BodyText"/>
        <w:kinsoku w:val="0"/>
        <w:overflowPunct w:val="0"/>
        <w:spacing w:line="244" w:lineRule="auto"/>
        <w:rPr>
          <w:rFonts w:ascii="Gill Sans MT" w:hAnsi="Gill Sans MT" w:cs="Gill Sans MT"/>
          <w:w w:val="1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91C3E" w14:paraId="377E6B4C" w14:textId="77777777" w:rsidTr="00A91C3E">
        <w:tc>
          <w:tcPr>
            <w:tcW w:w="10790" w:type="dxa"/>
          </w:tcPr>
          <w:p w14:paraId="42224358" w14:textId="497A4B18" w:rsidR="00A91C3E" w:rsidRDefault="00A91C3E">
            <w:pPr>
              <w:pStyle w:val="BodyText"/>
              <w:kinsoku w:val="0"/>
              <w:overflowPunct w:val="0"/>
              <w:spacing w:line="244" w:lineRule="auto"/>
              <w:rPr>
                <w:rFonts w:ascii="Gill Sans MT" w:hAnsi="Gill Sans MT" w:cs="Gill Sans MT"/>
                <w:w w:val="110"/>
              </w:rPr>
            </w:pPr>
            <w:r>
              <w:rPr>
                <w:rFonts w:ascii="Gill Sans MT" w:hAnsi="Gill Sans MT" w:cs="Gill Sans MT"/>
                <w:noProof/>
                <w:w w:val="110"/>
              </w:rPr>
              <w:drawing>
                <wp:inline distT="0" distB="0" distL="0" distR="0" wp14:anchorId="739FB407" wp14:editId="7CFFAF1D">
                  <wp:extent cx="3790950" cy="7375987"/>
                  <wp:effectExtent l="0" t="0" r="0" b="0"/>
                  <wp:docPr id="8" name="Picture 8" descr="Graphical user interface, text, application, emai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Graphical user interface, text, application, email&#10;&#10;Description automatically generated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2351" cy="7378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36B40C" w14:textId="5DA60EB1" w:rsidR="00A91C3E" w:rsidRDefault="00A91C3E">
      <w:pPr>
        <w:pStyle w:val="BodyText"/>
        <w:kinsoku w:val="0"/>
        <w:overflowPunct w:val="0"/>
        <w:spacing w:line="244" w:lineRule="auto"/>
        <w:rPr>
          <w:rFonts w:ascii="Gill Sans MT" w:hAnsi="Gill Sans MT" w:cs="Gill Sans MT"/>
          <w:w w:val="110"/>
        </w:rPr>
      </w:pPr>
    </w:p>
    <w:p w14:paraId="468E9071" w14:textId="6648075B" w:rsidR="00A91C3E" w:rsidRDefault="00A91C3E">
      <w:pPr>
        <w:pStyle w:val="BodyText"/>
        <w:kinsoku w:val="0"/>
        <w:overflowPunct w:val="0"/>
        <w:spacing w:line="244" w:lineRule="auto"/>
        <w:rPr>
          <w:rFonts w:ascii="Gill Sans MT" w:hAnsi="Gill Sans MT" w:cs="Gill Sans MT"/>
          <w:w w:val="110"/>
        </w:rPr>
      </w:pPr>
    </w:p>
    <w:p w14:paraId="744F12C2" w14:textId="188FA17A" w:rsidR="00A91C3E" w:rsidRDefault="00A91C3E">
      <w:pPr>
        <w:pStyle w:val="BodyText"/>
        <w:kinsoku w:val="0"/>
        <w:overflowPunct w:val="0"/>
        <w:spacing w:line="244" w:lineRule="auto"/>
        <w:rPr>
          <w:rFonts w:ascii="Gill Sans MT" w:hAnsi="Gill Sans MT" w:cs="Gill Sans MT"/>
          <w:w w:val="110"/>
        </w:rPr>
      </w:pPr>
    </w:p>
    <w:p w14:paraId="593288AE" w14:textId="77777777" w:rsidR="00A91C3E" w:rsidRDefault="00A91C3E">
      <w:pPr>
        <w:pStyle w:val="BodyText"/>
        <w:kinsoku w:val="0"/>
        <w:overflowPunct w:val="0"/>
        <w:spacing w:line="244" w:lineRule="auto"/>
        <w:rPr>
          <w:rFonts w:ascii="Gill Sans MT" w:hAnsi="Gill Sans MT" w:cs="Gill Sans MT"/>
          <w:w w:val="110"/>
        </w:rPr>
      </w:pPr>
    </w:p>
    <w:p w14:paraId="43F497B7" w14:textId="6E0B9458" w:rsidR="008159A4" w:rsidRDefault="00D5763B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  <w:r>
        <w:rPr>
          <w:rFonts w:ascii="Times New Roman" w:hAnsi="Times New Roman" w:cs="Times New Roman"/>
          <w:w w:val="110"/>
          <w:sz w:val="32"/>
          <w:szCs w:val="32"/>
        </w:rPr>
        <w:t>Sample images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D5763B" w14:paraId="38B4FB4B" w14:textId="77777777" w:rsidTr="00D5763B">
        <w:tc>
          <w:tcPr>
            <w:tcW w:w="10790" w:type="dxa"/>
          </w:tcPr>
          <w:p w14:paraId="7CFE093A" w14:textId="30B9B445" w:rsidR="00D5763B" w:rsidRDefault="00D5763B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w w:val="110"/>
                <w:sz w:val="32"/>
                <w:szCs w:val="32"/>
              </w:rPr>
              <w:drawing>
                <wp:inline distT="0" distB="0" distL="0" distR="0" wp14:anchorId="5F457C07" wp14:editId="22B99F6E">
                  <wp:extent cx="5962650" cy="3975100"/>
                  <wp:effectExtent l="0" t="0" r="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2650" cy="397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63B" w14:paraId="6E690E3F" w14:textId="77777777" w:rsidTr="00D5763B">
        <w:tc>
          <w:tcPr>
            <w:tcW w:w="10790" w:type="dxa"/>
          </w:tcPr>
          <w:p w14:paraId="12194497" w14:textId="77777777" w:rsidR="00D5763B" w:rsidRDefault="00D5763B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</w:p>
        </w:tc>
      </w:tr>
      <w:tr w:rsidR="00D5763B" w14:paraId="7998860C" w14:textId="77777777" w:rsidTr="00D5763B">
        <w:tc>
          <w:tcPr>
            <w:tcW w:w="10790" w:type="dxa"/>
          </w:tcPr>
          <w:p w14:paraId="4F548C55" w14:textId="2F8702E1" w:rsidR="00D5763B" w:rsidRDefault="00D5763B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w w:val="110"/>
                <w:sz w:val="32"/>
                <w:szCs w:val="32"/>
              </w:rPr>
              <w:drawing>
                <wp:inline distT="0" distB="0" distL="0" distR="0" wp14:anchorId="69863519" wp14:editId="54C26FBD">
                  <wp:extent cx="5505450" cy="3670300"/>
                  <wp:effectExtent l="0" t="0" r="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1833" cy="3674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63B" w14:paraId="2D772F23" w14:textId="77777777" w:rsidTr="00D5763B">
        <w:tc>
          <w:tcPr>
            <w:tcW w:w="10790" w:type="dxa"/>
          </w:tcPr>
          <w:p w14:paraId="6B5B6D26" w14:textId="3F32F8E3" w:rsidR="00D5763B" w:rsidRDefault="00D5763B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w w:val="110"/>
                <w:sz w:val="32"/>
                <w:szCs w:val="32"/>
              </w:rPr>
              <w:lastRenderedPageBreak/>
              <w:drawing>
                <wp:inline distT="0" distB="0" distL="0" distR="0" wp14:anchorId="2182F27C" wp14:editId="2C954D9B">
                  <wp:extent cx="6781800" cy="4521199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0628" cy="4533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63B" w14:paraId="5D0DEBFD" w14:textId="77777777" w:rsidTr="00D5763B">
        <w:tc>
          <w:tcPr>
            <w:tcW w:w="10790" w:type="dxa"/>
          </w:tcPr>
          <w:p w14:paraId="50580D95" w14:textId="06E9618F" w:rsidR="00D5763B" w:rsidRDefault="005A512E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w w:val="110"/>
                <w:sz w:val="32"/>
                <w:szCs w:val="32"/>
              </w:rPr>
              <w:drawing>
                <wp:inline distT="0" distB="0" distL="0" distR="0" wp14:anchorId="4250647F" wp14:editId="3DA5F2D7">
                  <wp:extent cx="5810250" cy="3874576"/>
                  <wp:effectExtent l="0" t="0" r="0" b="0"/>
                  <wp:docPr id="11" name="Picture 11" descr="A picture containing water, outdoor, standing, po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picture containing water, outdoor, standing, pond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916" cy="3875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63B" w14:paraId="0EEB7B5D" w14:textId="77777777" w:rsidTr="00D5763B">
        <w:tc>
          <w:tcPr>
            <w:tcW w:w="10790" w:type="dxa"/>
          </w:tcPr>
          <w:p w14:paraId="48F23516" w14:textId="77777777" w:rsidR="00D5763B" w:rsidRDefault="00D5763B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</w:p>
        </w:tc>
      </w:tr>
      <w:tr w:rsidR="00D5763B" w14:paraId="4E597D65" w14:textId="77777777" w:rsidTr="00D5763B">
        <w:tc>
          <w:tcPr>
            <w:tcW w:w="10790" w:type="dxa"/>
          </w:tcPr>
          <w:p w14:paraId="40DBE127" w14:textId="5C6175D4" w:rsidR="00D5763B" w:rsidRDefault="00423FC4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w w:val="110"/>
                <w:sz w:val="32"/>
                <w:szCs w:val="32"/>
              </w:rPr>
              <w:lastRenderedPageBreak/>
              <w:drawing>
                <wp:inline distT="0" distB="0" distL="0" distR="0" wp14:anchorId="21F22A92" wp14:editId="4CE1A65F">
                  <wp:extent cx="6858000" cy="4572635"/>
                  <wp:effectExtent l="0" t="0" r="0" b="0"/>
                  <wp:docPr id="7" name="Picture 7" descr="A picture containing outdoor, grass, water, na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picture containing outdoor, grass, water, nature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4572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63B" w14:paraId="4C881D92" w14:textId="77777777" w:rsidTr="00D5763B">
        <w:tc>
          <w:tcPr>
            <w:tcW w:w="10790" w:type="dxa"/>
          </w:tcPr>
          <w:p w14:paraId="724E9A73" w14:textId="77777777" w:rsidR="00D5763B" w:rsidRDefault="00D5763B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</w:p>
        </w:tc>
      </w:tr>
      <w:tr w:rsidR="00D5763B" w14:paraId="105A9D1A" w14:textId="77777777" w:rsidTr="00D5763B">
        <w:tc>
          <w:tcPr>
            <w:tcW w:w="10790" w:type="dxa"/>
          </w:tcPr>
          <w:p w14:paraId="55BB5FE4" w14:textId="36CF8813" w:rsidR="00D5763B" w:rsidRDefault="00D5763B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</w:p>
        </w:tc>
      </w:tr>
    </w:tbl>
    <w:p w14:paraId="4D46DE97" w14:textId="77777777" w:rsidR="00D5763B" w:rsidRDefault="00D5763B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6ACA0D8B" w14:textId="64767233" w:rsidR="003006BC" w:rsidRDefault="003006BC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1FB75476" w14:textId="77777777" w:rsidR="003006BC" w:rsidRPr="003006BC" w:rsidRDefault="003006BC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1655B091" w14:textId="1C165493" w:rsidR="008E4825" w:rsidRPr="003006BC" w:rsidRDefault="008E4825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  <w:r w:rsidRPr="003006BC">
        <w:rPr>
          <w:rFonts w:ascii="Times New Roman" w:hAnsi="Times New Roman" w:cs="Times New Roman"/>
          <w:w w:val="110"/>
          <w:sz w:val="32"/>
          <w:szCs w:val="32"/>
        </w:rPr>
        <w:t>End of document</w:t>
      </w:r>
    </w:p>
    <w:p w14:paraId="32CEA56C" w14:textId="77777777" w:rsidR="008E4825" w:rsidRDefault="008E4825">
      <w:pPr>
        <w:pStyle w:val="BodyText"/>
        <w:kinsoku w:val="0"/>
        <w:overflowPunct w:val="0"/>
        <w:spacing w:line="244" w:lineRule="auto"/>
        <w:rPr>
          <w:rFonts w:ascii="Gill Sans MT" w:hAnsi="Gill Sans MT" w:cs="Gill Sans MT"/>
          <w:w w:val="110"/>
        </w:rPr>
      </w:pPr>
    </w:p>
    <w:sectPr w:rsidR="008E4825" w:rsidSect="006316B2">
      <w:headerReference w:type="defaul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B9CF32" w14:textId="77777777" w:rsidR="00E344D4" w:rsidRDefault="00E344D4" w:rsidP="00BC6064">
      <w:r>
        <w:separator/>
      </w:r>
    </w:p>
  </w:endnote>
  <w:endnote w:type="continuationSeparator" w:id="0">
    <w:p w14:paraId="0A0FBB61" w14:textId="77777777" w:rsidR="00E344D4" w:rsidRDefault="00E344D4" w:rsidP="00BC6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622816" w14:textId="77777777" w:rsidR="00E344D4" w:rsidRDefault="00E344D4" w:rsidP="00BC6064">
      <w:r>
        <w:separator/>
      </w:r>
    </w:p>
  </w:footnote>
  <w:footnote w:type="continuationSeparator" w:id="0">
    <w:p w14:paraId="1ED45091" w14:textId="77777777" w:rsidR="00E344D4" w:rsidRDefault="00E344D4" w:rsidP="00BC6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68EBF" w14:textId="79C52B28" w:rsidR="00BC6064" w:rsidRPr="006435C1" w:rsidRDefault="00D5763B" w:rsidP="00BC6064">
    <w:pPr>
      <w:pStyle w:val="Header"/>
      <w:jc w:val="center"/>
      <w:rPr>
        <w:color w:val="FF0000"/>
        <w:sz w:val="40"/>
        <w:szCs w:val="40"/>
      </w:rPr>
    </w:pPr>
    <w:r>
      <w:rPr>
        <w:color w:val="FF0000"/>
        <w:sz w:val="40"/>
        <w:szCs w:val="40"/>
      </w:rPr>
      <w:t>Hagerman National Wildlife Refuge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246AD"/>
    <w:multiLevelType w:val="hybridMultilevel"/>
    <w:tmpl w:val="ED64BB8C"/>
    <w:lvl w:ilvl="0" w:tplc="33721DA6">
      <w:numFmt w:val="bullet"/>
      <w:lvlText w:val="-"/>
      <w:lvlJc w:val="left"/>
      <w:pPr>
        <w:ind w:left="430" w:hanging="360"/>
      </w:pPr>
      <w:rPr>
        <w:rFonts w:ascii="Gill Sans MT" w:eastAsiaTheme="minorHAnsi" w:hAnsi="Gill Sans MT" w:cs="Gill Sans MT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" w15:restartNumberingAfterBreak="0">
    <w:nsid w:val="031B4A38"/>
    <w:multiLevelType w:val="hybridMultilevel"/>
    <w:tmpl w:val="B606934E"/>
    <w:lvl w:ilvl="0" w:tplc="695A24DE">
      <w:numFmt w:val="bullet"/>
      <w:lvlText w:val="-"/>
      <w:lvlJc w:val="left"/>
      <w:pPr>
        <w:ind w:left="410" w:hanging="360"/>
      </w:pPr>
      <w:rPr>
        <w:rFonts w:ascii="Times New Roman" w:eastAsiaTheme="minorHAnsi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6A85334F"/>
    <w:multiLevelType w:val="hybridMultilevel"/>
    <w:tmpl w:val="8E42E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44A"/>
    <w:rsid w:val="00000265"/>
    <w:rsid w:val="000527B0"/>
    <w:rsid w:val="000B3D66"/>
    <w:rsid w:val="000C7FB0"/>
    <w:rsid w:val="000D2047"/>
    <w:rsid w:val="000F183E"/>
    <w:rsid w:val="00101429"/>
    <w:rsid w:val="00130420"/>
    <w:rsid w:val="0015438C"/>
    <w:rsid w:val="00161C0B"/>
    <w:rsid w:val="001856FB"/>
    <w:rsid w:val="001C5A28"/>
    <w:rsid w:val="001D702A"/>
    <w:rsid w:val="00205AF5"/>
    <w:rsid w:val="00220DAB"/>
    <w:rsid w:val="00237504"/>
    <w:rsid w:val="0024361A"/>
    <w:rsid w:val="00243638"/>
    <w:rsid w:val="002452B6"/>
    <w:rsid w:val="002B3B4A"/>
    <w:rsid w:val="002B5666"/>
    <w:rsid w:val="002C52C6"/>
    <w:rsid w:val="002E32BA"/>
    <w:rsid w:val="003006BC"/>
    <w:rsid w:val="00333525"/>
    <w:rsid w:val="003341B6"/>
    <w:rsid w:val="003349F5"/>
    <w:rsid w:val="00360501"/>
    <w:rsid w:val="00361E80"/>
    <w:rsid w:val="00362BB9"/>
    <w:rsid w:val="00367AEF"/>
    <w:rsid w:val="003D127B"/>
    <w:rsid w:val="003D4000"/>
    <w:rsid w:val="004072ED"/>
    <w:rsid w:val="00423FC4"/>
    <w:rsid w:val="00424EB0"/>
    <w:rsid w:val="00430BF2"/>
    <w:rsid w:val="004331F2"/>
    <w:rsid w:val="00464978"/>
    <w:rsid w:val="0047568A"/>
    <w:rsid w:val="00477D86"/>
    <w:rsid w:val="00480C74"/>
    <w:rsid w:val="00495F40"/>
    <w:rsid w:val="004B1C59"/>
    <w:rsid w:val="00500D02"/>
    <w:rsid w:val="005478BE"/>
    <w:rsid w:val="005501D6"/>
    <w:rsid w:val="005538E0"/>
    <w:rsid w:val="005545D7"/>
    <w:rsid w:val="005550F9"/>
    <w:rsid w:val="00556990"/>
    <w:rsid w:val="00591B1D"/>
    <w:rsid w:val="005A42D0"/>
    <w:rsid w:val="005A512E"/>
    <w:rsid w:val="005B7B61"/>
    <w:rsid w:val="005C03DD"/>
    <w:rsid w:val="005C66DF"/>
    <w:rsid w:val="005D5BF5"/>
    <w:rsid w:val="006316B2"/>
    <w:rsid w:val="006435C1"/>
    <w:rsid w:val="0066055B"/>
    <w:rsid w:val="006674FE"/>
    <w:rsid w:val="006751BB"/>
    <w:rsid w:val="006A1052"/>
    <w:rsid w:val="006A1537"/>
    <w:rsid w:val="006D08D8"/>
    <w:rsid w:val="006D4792"/>
    <w:rsid w:val="007305C7"/>
    <w:rsid w:val="0074516C"/>
    <w:rsid w:val="00762B18"/>
    <w:rsid w:val="0076670C"/>
    <w:rsid w:val="007B4B86"/>
    <w:rsid w:val="007F044A"/>
    <w:rsid w:val="0080287A"/>
    <w:rsid w:val="008159A4"/>
    <w:rsid w:val="00826713"/>
    <w:rsid w:val="0083782B"/>
    <w:rsid w:val="0086177B"/>
    <w:rsid w:val="0088660E"/>
    <w:rsid w:val="00897122"/>
    <w:rsid w:val="008E4825"/>
    <w:rsid w:val="008E5A23"/>
    <w:rsid w:val="008F7032"/>
    <w:rsid w:val="009050F8"/>
    <w:rsid w:val="0093193C"/>
    <w:rsid w:val="00955660"/>
    <w:rsid w:val="00960FCC"/>
    <w:rsid w:val="00976D1A"/>
    <w:rsid w:val="009D76F3"/>
    <w:rsid w:val="00A318B8"/>
    <w:rsid w:val="00A72ADB"/>
    <w:rsid w:val="00A91C3E"/>
    <w:rsid w:val="00AA3052"/>
    <w:rsid w:val="00B164BD"/>
    <w:rsid w:val="00B551FD"/>
    <w:rsid w:val="00B64648"/>
    <w:rsid w:val="00B66339"/>
    <w:rsid w:val="00B822BB"/>
    <w:rsid w:val="00B9301D"/>
    <w:rsid w:val="00B9776E"/>
    <w:rsid w:val="00BA1AD3"/>
    <w:rsid w:val="00BC6064"/>
    <w:rsid w:val="00BF06A8"/>
    <w:rsid w:val="00C235ED"/>
    <w:rsid w:val="00C57104"/>
    <w:rsid w:val="00C63C0C"/>
    <w:rsid w:val="00C6714E"/>
    <w:rsid w:val="00C9536E"/>
    <w:rsid w:val="00CA4865"/>
    <w:rsid w:val="00CB0091"/>
    <w:rsid w:val="00D0609D"/>
    <w:rsid w:val="00D45C1E"/>
    <w:rsid w:val="00D51475"/>
    <w:rsid w:val="00D5763B"/>
    <w:rsid w:val="00D66FBA"/>
    <w:rsid w:val="00DB6E43"/>
    <w:rsid w:val="00DE2EFA"/>
    <w:rsid w:val="00DF3BEB"/>
    <w:rsid w:val="00E2169B"/>
    <w:rsid w:val="00E344D4"/>
    <w:rsid w:val="00E63D02"/>
    <w:rsid w:val="00EA0C93"/>
    <w:rsid w:val="00EB71D3"/>
    <w:rsid w:val="00ED06DE"/>
    <w:rsid w:val="00ED669C"/>
    <w:rsid w:val="00EE7EA6"/>
    <w:rsid w:val="00EF0008"/>
    <w:rsid w:val="00F026EF"/>
    <w:rsid w:val="00F13080"/>
    <w:rsid w:val="00F6335E"/>
    <w:rsid w:val="00F63F67"/>
    <w:rsid w:val="00FB1DCA"/>
    <w:rsid w:val="00FB3854"/>
    <w:rsid w:val="00FC7C64"/>
    <w:rsid w:val="00FF4DFB"/>
    <w:rsid w:val="00FF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2B2B0"/>
  <w15:chartTrackingRefBased/>
  <w15:docId w15:val="{7FF1E315-DC8A-48F4-9490-9CE33B24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420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822B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4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7787507037msonormal">
    <w:name w:val="yiv7787507037msonormal"/>
    <w:basedOn w:val="Normal"/>
    <w:rsid w:val="007F044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F044A"/>
    <w:rPr>
      <w:b/>
      <w:bCs/>
    </w:rPr>
  </w:style>
  <w:style w:type="table" w:styleId="TableGrid">
    <w:name w:val="Table Grid"/>
    <w:basedOn w:val="TableNormal"/>
    <w:uiPriority w:val="39"/>
    <w:rsid w:val="00B82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822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822B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B822BB"/>
    <w:rPr>
      <w:color w:val="0000FF"/>
      <w:u w:val="single"/>
    </w:rPr>
  </w:style>
  <w:style w:type="character" w:customStyle="1" w:styleId="lrzxr">
    <w:name w:val="lrzxr"/>
    <w:basedOn w:val="DefaultParagraphFont"/>
    <w:rsid w:val="008E5A23"/>
  </w:style>
  <w:style w:type="character" w:styleId="UnresolvedMention">
    <w:name w:val="Unresolved Mention"/>
    <w:basedOn w:val="DefaultParagraphFont"/>
    <w:uiPriority w:val="99"/>
    <w:semiHidden/>
    <w:unhideWhenUsed/>
    <w:rsid w:val="002452B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4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361E80"/>
    <w:pPr>
      <w:autoSpaceDE w:val="0"/>
      <w:autoSpaceDN w:val="0"/>
      <w:adjustRightInd w:val="0"/>
    </w:pPr>
    <w:rPr>
      <w:rFonts w:ascii="Arial" w:eastAsiaTheme="minorHAnsi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361E80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B164BD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C606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C6064"/>
  </w:style>
  <w:style w:type="paragraph" w:styleId="Footer">
    <w:name w:val="footer"/>
    <w:basedOn w:val="Normal"/>
    <w:link w:val="FooterChar"/>
    <w:uiPriority w:val="99"/>
    <w:unhideWhenUsed/>
    <w:rsid w:val="00BC606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C6064"/>
  </w:style>
  <w:style w:type="character" w:customStyle="1" w:styleId="d2edcug0">
    <w:name w:val="d2edcug0"/>
    <w:basedOn w:val="DefaultParagraphFont"/>
    <w:rsid w:val="0030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7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1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62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1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784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6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220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112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957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482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557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223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8234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8727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229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8594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1524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1191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454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1541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4383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9454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5112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8346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3587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9862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0526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222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556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6087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4719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7743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3037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5834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0344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6453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4652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2270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0883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6299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1308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8397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5937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2994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1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2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9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8078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1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69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91780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941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4123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4550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15559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048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29187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133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6180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0040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38292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625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7452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3743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5725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2877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1784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8210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69636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81573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6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4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8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0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9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4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73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981217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49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37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939025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36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63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731663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32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25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351929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ws.gov/refuge/hagerman/" TargetMode="External"/><Relationship Id="rId13" Type="http://schemas.openxmlformats.org/officeDocument/2006/relationships/image" Target="media/image5.jp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B53BA-9184-4FC9-A1E3-C39C5E5EC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1205</TotalTime>
  <Pages>7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Lucas</dc:creator>
  <cp:keywords/>
  <dc:description/>
  <cp:lastModifiedBy>Sam Lucas</cp:lastModifiedBy>
  <cp:revision>8</cp:revision>
  <dcterms:created xsi:type="dcterms:W3CDTF">2021-01-18T15:48:00Z</dcterms:created>
  <dcterms:modified xsi:type="dcterms:W3CDTF">2021-01-30T01:01:00Z</dcterms:modified>
</cp:coreProperties>
</file>